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CBC78" w14:textId="77777777" w:rsidR="00990B9E" w:rsidRDefault="00990B9E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A68A1C0" w14:textId="77777777" w:rsidR="00990B9E" w:rsidRDefault="00990B9E" w:rsidP="00564969">
      <w:pPr>
        <w:pStyle w:val="Default"/>
        <w:spacing w:line="240" w:lineRule="atLeast"/>
        <w:rPr>
          <w:rFonts w:asciiTheme="minorHAnsi" w:hAnsiTheme="minorHAnsi" w:cstheme="minorHAnsi"/>
          <w:b/>
          <w:sz w:val="28"/>
          <w:szCs w:val="28"/>
        </w:rPr>
      </w:pPr>
    </w:p>
    <w:p w14:paraId="5B120DD4" w14:textId="77777777" w:rsidR="00990B9E" w:rsidRDefault="00FD27F3">
      <w:pPr>
        <w:pStyle w:val="Default"/>
        <w:spacing w:line="240" w:lineRule="atLeast"/>
        <w:ind w:left="-142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REGOLAMENTO (UE) 2021/2115 e </w:t>
      </w:r>
      <w:proofErr w:type="spellStart"/>
      <w:r>
        <w:rPr>
          <w:rFonts w:cstheme="minorHAnsi"/>
          <w:b/>
          <w:sz w:val="28"/>
          <w:szCs w:val="28"/>
        </w:rPr>
        <w:t>s.m.i.</w:t>
      </w:r>
      <w:proofErr w:type="spellEnd"/>
      <w:r>
        <w:rPr>
          <w:rFonts w:cstheme="minorHAnsi"/>
          <w:b/>
          <w:sz w:val="28"/>
          <w:szCs w:val="28"/>
        </w:rPr>
        <w:t xml:space="preserve"> - Piano Strategico Nazionale PAC 2023-2027</w:t>
      </w:r>
    </w:p>
    <w:p w14:paraId="5EA95801" w14:textId="77777777" w:rsidR="00990B9E" w:rsidRDefault="00FD27F3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CSR della Regione Piemonte per lo sviluppo rurale con il sostegno del fondo FEASR</w:t>
      </w:r>
    </w:p>
    <w:p w14:paraId="21A1FDF9" w14:textId="77777777" w:rsidR="00990B9E" w:rsidRDefault="00990B9E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E990A9A" w14:textId="743173B8" w:rsidR="00990B9E" w:rsidRDefault="00FD27F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tLeast"/>
        <w:jc w:val="center"/>
        <w:rPr>
          <w:rFonts w:cstheme="minorHAnsi"/>
          <w:b/>
          <w:i/>
          <w:iCs/>
          <w:sz w:val="32"/>
          <w:szCs w:val="32"/>
        </w:rPr>
      </w:pPr>
      <w:r>
        <w:rPr>
          <w:rFonts w:cstheme="minorHAnsi"/>
          <w:b/>
          <w:i/>
          <w:iCs/>
          <w:sz w:val="32"/>
          <w:szCs w:val="32"/>
        </w:rPr>
        <w:t xml:space="preserve">Intervento SRA4 - ACA4 </w:t>
      </w:r>
      <w:r w:rsidR="0025056F">
        <w:rPr>
          <w:rFonts w:cstheme="minorHAnsi"/>
          <w:b/>
          <w:i/>
          <w:iCs/>
          <w:sz w:val="32"/>
          <w:szCs w:val="32"/>
        </w:rPr>
        <w:t>APPORTO DI SOSTANZA ORGANICA NEI SUOLI</w:t>
      </w:r>
    </w:p>
    <w:p w14:paraId="3038AB49" w14:textId="77777777" w:rsidR="00990B9E" w:rsidRDefault="00990B9E">
      <w:pPr>
        <w:spacing w:line="240" w:lineRule="atLeast"/>
        <w:jc w:val="center"/>
        <w:rPr>
          <w:rFonts w:cstheme="minorHAnsi"/>
          <w:b/>
          <w:i/>
          <w:iCs/>
          <w:sz w:val="32"/>
          <w:szCs w:val="32"/>
        </w:rPr>
      </w:pPr>
    </w:p>
    <w:p w14:paraId="090FD43C" w14:textId="77777777" w:rsidR="00990B9E" w:rsidRDefault="00FD27F3">
      <w:pPr>
        <w:spacing w:line="240" w:lineRule="atLeast"/>
        <w:jc w:val="center"/>
        <w:rPr>
          <w:rFonts w:cstheme="minorHAnsi"/>
          <w:b/>
          <w:i/>
          <w:iCs/>
          <w:sz w:val="32"/>
          <w:szCs w:val="32"/>
          <w:u w:val="single"/>
        </w:rPr>
      </w:pPr>
      <w:r>
        <w:rPr>
          <w:rFonts w:cstheme="minorHAnsi"/>
          <w:b/>
          <w:i/>
          <w:iCs/>
          <w:sz w:val="32"/>
          <w:szCs w:val="32"/>
          <w:u w:val="single"/>
        </w:rPr>
        <w:t xml:space="preserve">CHECK LIST CONTROLLO IN LOCO </w:t>
      </w:r>
    </w:p>
    <w:p w14:paraId="3F4DA490" w14:textId="77777777" w:rsidR="00990B9E" w:rsidRDefault="00990B9E">
      <w:pPr>
        <w:spacing w:line="240" w:lineRule="atLeast"/>
        <w:jc w:val="center"/>
        <w:rPr>
          <w:rFonts w:cstheme="minorHAnsi"/>
          <w:b/>
          <w:bCs/>
          <w:color w:val="000000"/>
          <w:sz w:val="28"/>
          <w:szCs w:val="28"/>
        </w:rPr>
      </w:pPr>
    </w:p>
    <w:tbl>
      <w:tblPr>
        <w:tblStyle w:val="Grigliatabella"/>
        <w:tblW w:w="10485" w:type="dxa"/>
        <w:tblInd w:w="-430" w:type="dxa"/>
        <w:tblLayout w:type="fixed"/>
        <w:tblLook w:val="04A0" w:firstRow="1" w:lastRow="0" w:firstColumn="1" w:lastColumn="0" w:noHBand="0" w:noVBand="1"/>
      </w:tblPr>
      <w:tblGrid>
        <w:gridCol w:w="5096"/>
        <w:gridCol w:w="5389"/>
      </w:tblGrid>
      <w:tr w:rsidR="00990B9E" w14:paraId="198898C1" w14:textId="77777777">
        <w:tc>
          <w:tcPr>
            <w:tcW w:w="5096" w:type="dxa"/>
          </w:tcPr>
          <w:p w14:paraId="20AF0CF2" w14:textId="77777777" w:rsidR="00990B9E" w:rsidRDefault="00FD27F3">
            <w:pPr>
              <w:spacing w:after="0"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Calibri" w:cstheme="minorHAnsi"/>
                <w:b/>
                <w:bCs/>
                <w:color w:val="000000"/>
                <w:kern w:val="0"/>
                <w:sz w:val="28"/>
                <w:szCs w:val="28"/>
              </w:rPr>
              <w:t>ENTE PREPOSTO AL CONTROLLO</w:t>
            </w:r>
          </w:p>
        </w:tc>
        <w:tc>
          <w:tcPr>
            <w:tcW w:w="5388" w:type="dxa"/>
          </w:tcPr>
          <w:p w14:paraId="76905137" w14:textId="77777777" w:rsidR="00990B9E" w:rsidRDefault="00990B9E">
            <w:pPr>
              <w:spacing w:after="0"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90B9E" w14:paraId="2A43A388" w14:textId="77777777">
        <w:tc>
          <w:tcPr>
            <w:tcW w:w="5096" w:type="dxa"/>
          </w:tcPr>
          <w:p w14:paraId="2858DBA3" w14:textId="77777777" w:rsidR="00990B9E" w:rsidRDefault="00FD27F3">
            <w:pPr>
              <w:spacing w:after="0"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Calibri" w:cstheme="minorHAnsi"/>
                <w:b/>
                <w:bCs/>
                <w:color w:val="000000"/>
                <w:kern w:val="0"/>
                <w:sz w:val="28"/>
                <w:szCs w:val="28"/>
              </w:rPr>
              <w:t>FUNZIONARIO CONTROLLORE</w:t>
            </w:r>
          </w:p>
        </w:tc>
        <w:tc>
          <w:tcPr>
            <w:tcW w:w="5388" w:type="dxa"/>
          </w:tcPr>
          <w:p w14:paraId="73EEC68A" w14:textId="77777777" w:rsidR="00990B9E" w:rsidRDefault="00990B9E">
            <w:pPr>
              <w:spacing w:after="0"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90B9E" w14:paraId="0968F6CA" w14:textId="77777777">
        <w:tc>
          <w:tcPr>
            <w:tcW w:w="5096" w:type="dxa"/>
          </w:tcPr>
          <w:p w14:paraId="7FE55492" w14:textId="77777777" w:rsidR="00990B9E" w:rsidRDefault="00FD27F3">
            <w:pPr>
              <w:spacing w:after="0"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Calibri" w:cstheme="minorHAnsi"/>
                <w:b/>
                <w:bCs/>
                <w:color w:val="000000"/>
                <w:kern w:val="0"/>
                <w:sz w:val="28"/>
                <w:szCs w:val="28"/>
              </w:rPr>
              <w:t>CAMPAGNA</w:t>
            </w:r>
          </w:p>
        </w:tc>
        <w:tc>
          <w:tcPr>
            <w:tcW w:w="5388" w:type="dxa"/>
          </w:tcPr>
          <w:p w14:paraId="1BEA5FC6" w14:textId="77777777" w:rsidR="00990B9E" w:rsidRDefault="00990B9E">
            <w:pPr>
              <w:spacing w:after="0"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90B9E" w14:paraId="72E81EC8" w14:textId="77777777">
        <w:tc>
          <w:tcPr>
            <w:tcW w:w="5096" w:type="dxa"/>
          </w:tcPr>
          <w:p w14:paraId="1AD05E47" w14:textId="77777777" w:rsidR="00990B9E" w:rsidRDefault="00FD27F3">
            <w:pPr>
              <w:spacing w:after="0"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Calibri" w:cstheme="minorHAnsi"/>
                <w:b/>
                <w:bCs/>
                <w:color w:val="000000"/>
                <w:kern w:val="0"/>
                <w:sz w:val="28"/>
                <w:szCs w:val="28"/>
              </w:rPr>
              <w:t>DENOMINAZIONE</w:t>
            </w:r>
          </w:p>
        </w:tc>
        <w:tc>
          <w:tcPr>
            <w:tcW w:w="5388" w:type="dxa"/>
          </w:tcPr>
          <w:p w14:paraId="46BD9ACA" w14:textId="77777777" w:rsidR="00990B9E" w:rsidRDefault="00990B9E">
            <w:pPr>
              <w:spacing w:after="0"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90B9E" w14:paraId="151CAE4A" w14:textId="77777777">
        <w:tc>
          <w:tcPr>
            <w:tcW w:w="5096" w:type="dxa"/>
          </w:tcPr>
          <w:p w14:paraId="4DF1D1F8" w14:textId="77777777" w:rsidR="00990B9E" w:rsidRDefault="00FD27F3">
            <w:pPr>
              <w:spacing w:after="0"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Calibri" w:cstheme="minorHAnsi"/>
                <w:b/>
                <w:bCs/>
                <w:color w:val="000000"/>
                <w:kern w:val="0"/>
                <w:sz w:val="28"/>
                <w:szCs w:val="28"/>
              </w:rPr>
              <w:t>CUAA</w:t>
            </w:r>
          </w:p>
        </w:tc>
        <w:tc>
          <w:tcPr>
            <w:tcW w:w="5388" w:type="dxa"/>
          </w:tcPr>
          <w:p w14:paraId="511105E9" w14:textId="77777777" w:rsidR="00990B9E" w:rsidRDefault="00990B9E">
            <w:pPr>
              <w:spacing w:after="0"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90B9E" w14:paraId="5D64BA23" w14:textId="77777777">
        <w:tc>
          <w:tcPr>
            <w:tcW w:w="5096" w:type="dxa"/>
          </w:tcPr>
          <w:p w14:paraId="0856FCEA" w14:textId="77777777" w:rsidR="00990B9E" w:rsidRDefault="00FD27F3">
            <w:pPr>
              <w:spacing w:after="0"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Calibri" w:cstheme="minorHAnsi"/>
                <w:b/>
                <w:bCs/>
                <w:color w:val="000000"/>
                <w:kern w:val="0"/>
                <w:sz w:val="28"/>
                <w:szCs w:val="28"/>
              </w:rPr>
              <w:t>NUMERO DOMANDA</w:t>
            </w:r>
          </w:p>
        </w:tc>
        <w:tc>
          <w:tcPr>
            <w:tcW w:w="5388" w:type="dxa"/>
          </w:tcPr>
          <w:p w14:paraId="0C31610C" w14:textId="77777777" w:rsidR="00990B9E" w:rsidRDefault="00990B9E">
            <w:pPr>
              <w:spacing w:after="0"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14:paraId="7C45B411" w14:textId="77777777" w:rsidR="00990B9E" w:rsidRDefault="00990B9E">
      <w:pPr>
        <w:spacing w:line="240" w:lineRule="atLeast"/>
        <w:jc w:val="center"/>
        <w:rPr>
          <w:rFonts w:cstheme="minorHAnsi"/>
          <w:b/>
          <w:bCs/>
          <w:color w:val="000000"/>
          <w:sz w:val="28"/>
          <w:szCs w:val="28"/>
        </w:rPr>
      </w:pPr>
    </w:p>
    <w:p w14:paraId="1919EAD6" w14:textId="77777777" w:rsidR="00990B9E" w:rsidRDefault="00FD27F3">
      <w:pPr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  <w:r>
        <w:rPr>
          <w:rFonts w:eastAsia="Times New Roman" w:cs="Calibri"/>
          <w:i/>
          <w:iCs/>
          <w:noProof/>
          <w:kern w:val="0"/>
          <w:sz w:val="19"/>
          <w:szCs w:val="19"/>
          <w:lang w:eastAsia="it-IT"/>
          <w14:ligatures w14:val="none"/>
        </w:rPr>
        <mc:AlternateContent>
          <mc:Choice Requires="wps">
            <w:drawing>
              <wp:anchor distT="40005" distB="48260" distL="108585" distR="116840" simplePos="0" relativeHeight="6" behindDoc="0" locked="0" layoutInCell="0" allowOverlap="1" wp14:anchorId="17BF1BF5" wp14:editId="19A0434C">
                <wp:simplePos x="0" y="0"/>
                <wp:positionH relativeFrom="margin">
                  <wp:posOffset>-300990</wp:posOffset>
                </wp:positionH>
                <wp:positionV relativeFrom="paragraph">
                  <wp:posOffset>369570</wp:posOffset>
                </wp:positionV>
                <wp:extent cx="6638925" cy="2981325"/>
                <wp:effectExtent l="5715" t="5715" r="4445" b="4445"/>
                <wp:wrapSquare wrapText="bothSides"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8760" cy="298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9AC95FB" w14:textId="77777777" w:rsidR="00990B9E" w:rsidRDefault="00990B9E">
                            <w:pPr>
                              <w:pStyle w:val="Contenutocornice"/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lang w:eastAsia="it-IT"/>
                                <w14:ligatures w14:val="none"/>
                              </w:rPr>
                            </w:pPr>
                          </w:p>
                          <w:p w14:paraId="2D029746" w14:textId="77777777" w:rsidR="00990B9E" w:rsidRDefault="00FD27F3">
                            <w:pPr>
                              <w:pStyle w:val="Contenutocornice"/>
                              <w:jc w:val="both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color w:val="000000"/>
                                <w:kern w:val="0"/>
                                <w:lang w:eastAsia="it-IT"/>
                                <w14:ligatures w14:val="none"/>
                              </w:rPr>
                              <w:t>Le casistiche</w:t>
                            </w:r>
                            <w:r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color w:val="000000"/>
                              </w:rPr>
                              <w:t xml:space="preserve"> Impegno “Non </w:t>
                            </w:r>
                            <w:r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color w:val="000000"/>
                                <w:kern w:val="0"/>
                                <w:lang w:eastAsia="it-IT"/>
                                <w14:ligatures w14:val="none"/>
                              </w:rPr>
                              <w:t>Applicabil</w:t>
                            </w:r>
                            <w:r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color w:val="000000"/>
                              </w:rPr>
                              <w:t xml:space="preserve">e” e “Non rispettato” </w:t>
                            </w:r>
                            <w:r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color w:val="000000"/>
                                <w:kern w:val="0"/>
                                <w:lang w:eastAsia="it-IT"/>
                                <w14:ligatures w14:val="none"/>
                              </w:rPr>
                              <w:t>vengono descritte nel</w:t>
                            </w:r>
                            <w:r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color w:val="000000"/>
                              </w:rPr>
                              <w:t xml:space="preserve"> campo “N</w:t>
                            </w:r>
                            <w:r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color w:val="000000"/>
                                <w:kern w:val="0"/>
                                <w:lang w:eastAsia="it-IT"/>
                                <w14:ligatures w14:val="none"/>
                              </w:rPr>
                              <w:t>ote</w:t>
                            </w:r>
                            <w:r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color w:val="000000"/>
                              </w:rPr>
                              <w:t>”</w:t>
                            </w:r>
                          </w:p>
                          <w:p w14:paraId="57723125" w14:textId="77777777" w:rsidR="00990B9E" w:rsidRDefault="00FD27F3">
                            <w:pPr>
                              <w:pStyle w:val="Contenutocornice"/>
                              <w:jc w:val="both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color w:val="000000"/>
                              </w:rPr>
                              <w:t>La casistica “Impegno rispettato” non prevede compilazione del campo “Note” e per la valutazione degli impegni relativi alle operazioni in campo presuppone che non siano stati rilevati sul terreno elementi direttamente riconducibili al mancato rispetto dell’impegno.</w:t>
                            </w:r>
                          </w:p>
                          <w:p w14:paraId="52D434AD" w14:textId="77777777" w:rsidR="00990B9E" w:rsidRDefault="00FD27F3">
                            <w:pPr>
                              <w:pStyle w:val="Contenutocornice"/>
                              <w:jc w:val="both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color w:val="000000"/>
                              </w:rPr>
                              <w:t xml:space="preserve">Il </w:t>
                            </w:r>
                            <w:r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color w:val="000000"/>
                                <w:kern w:val="0"/>
                                <w:lang w:eastAsia="it-IT"/>
                                <w14:ligatures w14:val="none"/>
                              </w:rPr>
                              <w:t>calcolo delle riduzioni viene riportato nella tabella allegata</w:t>
                            </w:r>
                            <w:r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color w:val="000000"/>
                              </w:rPr>
                              <w:t>.</w:t>
                            </w:r>
                          </w:p>
                          <w:p w14:paraId="31F5C1B1" w14:textId="77777777" w:rsidR="00990B9E" w:rsidRDefault="00FD27F3">
                            <w:pPr>
                              <w:pStyle w:val="Contenutocornice"/>
                              <w:jc w:val="both"/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lang w:eastAsia="it-IT"/>
                                <w14:ligatures w14:val="none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color w:val="000000"/>
                              </w:rPr>
                              <w:t xml:space="preserve"> La checklist si articola in </w:t>
                            </w:r>
                            <w:r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color w:val="000000"/>
                                <w:lang w:eastAsia="it-IT"/>
                                <w14:ligatures w14:val="none"/>
                              </w:rPr>
                              <w:t>due sezioni:</w:t>
                            </w:r>
                          </w:p>
                          <w:p w14:paraId="3C146BE8" w14:textId="77777777" w:rsidR="00990B9E" w:rsidRDefault="00FD27F3">
                            <w:pPr>
                              <w:pStyle w:val="Paragrafoelenco"/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000000"/>
                                <w:sz w:val="22"/>
                                <w:szCs w:val="22"/>
                                <w14:ligatures w14:val="none"/>
                              </w:rPr>
                              <w:t>VERIFICA IN LOCO” relativa agli impegni verificabili con accertamento in campo/situ.</w:t>
                            </w:r>
                          </w:p>
                          <w:p w14:paraId="767C7D7E" w14:textId="77777777" w:rsidR="00990B9E" w:rsidRDefault="00990B9E">
                            <w:pPr>
                              <w:pStyle w:val="Paragrafoelenco"/>
                              <w:ind w:left="1478"/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</w:p>
                          <w:p w14:paraId="20E73F4A" w14:textId="77777777" w:rsidR="00990B9E" w:rsidRDefault="00FD27F3">
                            <w:pPr>
                              <w:pStyle w:val="Paragrafoelenco"/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000000"/>
                                <w:sz w:val="22"/>
                                <w:szCs w:val="22"/>
                                <w14:ligatures w14:val="none"/>
                              </w:rPr>
                              <w:t>VERIFICA DOCUMENTALE” relativa agli impegni verificabili con acquisizione/visione di documentazione specifica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BF1BF5" id="Casella di testo 1" o:spid="_x0000_s1026" style="position:absolute;margin-left:-23.7pt;margin-top:29.1pt;width:522.75pt;height:234.75pt;z-index:6;visibility:visible;mso-wrap-style:square;mso-wrap-distance-left:8.55pt;mso-wrap-distance-top:3.15pt;mso-wrap-distance-right:9.2pt;mso-wrap-distance-bottom:3.8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" o:allowincell="f">
                <v:textbox>
                  <w:txbxContent>
                    <w:p w14:paraId="39AC95FB" w14:textId="77777777" w:rsidR="00990B9E" w:rsidRDefault="00990B9E">
                      <w:pPr>
                        <w:pStyle w:val="Contenutocornice"/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lang w:eastAsia="it-IT"/>
                          <w14:ligatures w14:val="none"/>
                        </w:rPr>
                      </w:pPr>
                    </w:p>
                    <w:p w14:paraId="2D029746" w14:textId="77777777" w:rsidR="00990B9E" w:rsidRDefault="00FD27F3">
                      <w:pPr>
                        <w:pStyle w:val="Contenutocornice"/>
                        <w:jc w:val="both"/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color w:val="000000"/>
                          <w:kern w:val="0"/>
                          <w:lang w:eastAsia="it-IT"/>
                          <w14:ligatures w14:val="none"/>
                        </w:rPr>
                        <w:t>Le casistiche</w:t>
                      </w:r>
                      <w:r>
                        <w:rPr>
                          <w:rFonts w:cstheme="minorHAnsi"/>
                          <w:b/>
                          <w:bCs/>
                          <w:i/>
                          <w:iCs/>
                          <w:color w:val="000000"/>
                        </w:rPr>
                        <w:t xml:space="preserve"> Impegno “Non </w:t>
                      </w:r>
                      <w:r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color w:val="000000"/>
                          <w:kern w:val="0"/>
                          <w:lang w:eastAsia="it-IT"/>
                          <w14:ligatures w14:val="none"/>
                        </w:rPr>
                        <w:t>Applicabil</w:t>
                      </w:r>
                      <w:r>
                        <w:rPr>
                          <w:rFonts w:cstheme="minorHAnsi"/>
                          <w:b/>
                          <w:bCs/>
                          <w:i/>
                          <w:iCs/>
                          <w:color w:val="000000"/>
                        </w:rPr>
                        <w:t xml:space="preserve">e” e “Non rispettato” </w:t>
                      </w:r>
                      <w:r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color w:val="000000"/>
                          <w:kern w:val="0"/>
                          <w:lang w:eastAsia="it-IT"/>
                          <w14:ligatures w14:val="none"/>
                        </w:rPr>
                        <w:t>vengono descritte nel</w:t>
                      </w:r>
                      <w:r>
                        <w:rPr>
                          <w:rFonts w:cstheme="minorHAnsi"/>
                          <w:b/>
                          <w:bCs/>
                          <w:i/>
                          <w:iCs/>
                          <w:color w:val="000000"/>
                        </w:rPr>
                        <w:t xml:space="preserve"> campo “N</w:t>
                      </w:r>
                      <w:r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color w:val="000000"/>
                          <w:kern w:val="0"/>
                          <w:lang w:eastAsia="it-IT"/>
                          <w14:ligatures w14:val="none"/>
                        </w:rPr>
                        <w:t>ote</w:t>
                      </w:r>
                      <w:r>
                        <w:rPr>
                          <w:rFonts w:cstheme="minorHAnsi"/>
                          <w:b/>
                          <w:bCs/>
                          <w:i/>
                          <w:iCs/>
                          <w:color w:val="000000"/>
                        </w:rPr>
                        <w:t>”</w:t>
                      </w:r>
                    </w:p>
                    <w:p w14:paraId="57723125" w14:textId="77777777" w:rsidR="00990B9E" w:rsidRDefault="00FD27F3">
                      <w:pPr>
                        <w:pStyle w:val="Contenutocornice"/>
                        <w:jc w:val="both"/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i/>
                          <w:iCs/>
                          <w:color w:val="000000"/>
                        </w:rPr>
                        <w:t>La casistica “Impegno rispettato” non prevede compilazione del campo “Note” e per la valutazione degli impegni relativi alle operazioni in campo presuppone che non siano stati rilevati sul terreno elementi direttamente riconducibili al mancato rispetto dell’impegno.</w:t>
                      </w:r>
                    </w:p>
                    <w:p w14:paraId="52D434AD" w14:textId="77777777" w:rsidR="00990B9E" w:rsidRDefault="00FD27F3">
                      <w:pPr>
                        <w:pStyle w:val="Contenutocornice"/>
                        <w:jc w:val="both"/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i/>
                          <w:iCs/>
                          <w:color w:val="000000"/>
                        </w:rPr>
                        <w:t xml:space="preserve">Il </w:t>
                      </w:r>
                      <w:r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color w:val="000000"/>
                          <w:kern w:val="0"/>
                          <w:lang w:eastAsia="it-IT"/>
                          <w14:ligatures w14:val="none"/>
                        </w:rPr>
                        <w:t>calcolo delle riduzioni viene riportato nella tabella allegata</w:t>
                      </w:r>
                      <w:r>
                        <w:rPr>
                          <w:rFonts w:cstheme="minorHAnsi"/>
                          <w:b/>
                          <w:bCs/>
                          <w:i/>
                          <w:iCs/>
                          <w:color w:val="000000"/>
                        </w:rPr>
                        <w:t>.</w:t>
                      </w:r>
                    </w:p>
                    <w:p w14:paraId="31F5C1B1" w14:textId="77777777" w:rsidR="00990B9E" w:rsidRDefault="00FD27F3">
                      <w:pPr>
                        <w:pStyle w:val="Contenutocornice"/>
                        <w:jc w:val="both"/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lang w:eastAsia="it-IT"/>
                          <w14:ligatures w14:val="none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i/>
                          <w:iCs/>
                          <w:color w:val="000000"/>
                        </w:rPr>
                        <w:t xml:space="preserve"> La checklist si articola in </w:t>
                      </w:r>
                      <w:r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color w:val="000000"/>
                          <w:lang w:eastAsia="it-IT"/>
                          <w14:ligatures w14:val="none"/>
                        </w:rPr>
                        <w:t>due sezioni:</w:t>
                      </w:r>
                    </w:p>
                    <w:p w14:paraId="3C146BE8" w14:textId="77777777" w:rsidR="00990B9E" w:rsidRDefault="00FD27F3">
                      <w:pPr>
                        <w:pStyle w:val="Paragrafoelenco"/>
                        <w:numPr>
                          <w:ilvl w:val="0"/>
                          <w:numId w:val="3"/>
                        </w:numPr>
                        <w:jc w:val="both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000000"/>
                          <w:sz w:val="22"/>
                          <w:szCs w:val="22"/>
                          <w14:ligatures w14:val="none"/>
                        </w:rPr>
                        <w:t>VERIFICA IN LOCO” relativa agli impegni verificabili con accertamento in campo/situ.</w:t>
                      </w:r>
                    </w:p>
                    <w:p w14:paraId="767C7D7E" w14:textId="77777777" w:rsidR="00990B9E" w:rsidRDefault="00990B9E">
                      <w:pPr>
                        <w:pStyle w:val="Paragrafoelenco"/>
                        <w:ind w:left="1478"/>
                        <w:jc w:val="both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</w:p>
                    <w:p w14:paraId="20E73F4A" w14:textId="77777777" w:rsidR="00990B9E" w:rsidRDefault="00FD27F3">
                      <w:pPr>
                        <w:pStyle w:val="Paragrafoelenco"/>
                        <w:numPr>
                          <w:ilvl w:val="0"/>
                          <w:numId w:val="3"/>
                        </w:numPr>
                        <w:jc w:val="both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000000"/>
                          <w:sz w:val="22"/>
                          <w:szCs w:val="22"/>
                          <w14:ligatures w14:val="none"/>
                        </w:rPr>
                        <w:t>VERIFICA DOCUMENTALE” relativa agli impegni verificabili con acquisizione/visione di documentazione specifica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14:paraId="1252D48F" w14:textId="77777777" w:rsidR="00990B9E" w:rsidRDefault="00FD27F3">
      <w:pPr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  <w:r>
        <w:rPr>
          <w:rFonts w:eastAsia="Times New Roman" w:cs="Calibri"/>
          <w:i/>
          <w:iCs/>
          <w:kern w:val="0"/>
          <w:sz w:val="19"/>
          <w:szCs w:val="19"/>
          <w:lang w:eastAsia="it-IT"/>
          <w14:ligatures w14:val="none"/>
        </w:rPr>
        <w:tab/>
      </w:r>
    </w:p>
    <w:p w14:paraId="0EB12A00" w14:textId="29011D78" w:rsidR="00990B9E" w:rsidRDefault="00990B9E">
      <w:pPr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2AD45D76" w14:textId="77777777" w:rsidR="00564969" w:rsidRDefault="00564969">
      <w:pPr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46884473" w14:textId="74B6B921" w:rsidR="00564969" w:rsidRDefault="00564969">
      <w:pPr>
        <w:rPr>
          <w:rFonts w:ascii="Calibri" w:hAnsi="Calibri" w:cs="Calibri"/>
          <w:sz w:val="20"/>
          <w:szCs w:val="20"/>
        </w:rPr>
      </w:pPr>
    </w:p>
    <w:p w14:paraId="20E92086" w14:textId="77777777" w:rsidR="00564969" w:rsidRDefault="00564969">
      <w:pP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</w:pPr>
    </w:p>
    <w:p w14:paraId="15760946" w14:textId="77777777" w:rsidR="00990B9E" w:rsidRDefault="00FD27F3">
      <w:pPr>
        <w:pStyle w:val="Paragrafoelenco"/>
        <w:numPr>
          <w:ilvl w:val="0"/>
          <w:numId w:val="4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lastRenderedPageBreak/>
        <w:t xml:space="preserve">VERIFICA IN LOCO </w:t>
      </w:r>
    </w:p>
    <w:p w14:paraId="6C4E7813" w14:textId="77777777" w:rsidR="00990B9E" w:rsidRDefault="00990B9E">
      <w:pPr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tbl>
      <w:tblPr>
        <w:tblStyle w:val="Grigliatabella"/>
        <w:tblW w:w="5000" w:type="pct"/>
        <w:jc w:val="center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74"/>
        <w:gridCol w:w="6500"/>
        <w:gridCol w:w="913"/>
        <w:gridCol w:w="741"/>
      </w:tblGrid>
      <w:tr w:rsidR="00990B9E" w14:paraId="2DB2BEE2" w14:textId="77777777">
        <w:trPr>
          <w:tblHeader/>
          <w:jc w:val="center"/>
        </w:trPr>
        <w:tc>
          <w:tcPr>
            <w:tcW w:w="7981" w:type="dxa"/>
            <w:gridSpan w:val="2"/>
            <w:shd w:val="clear" w:color="auto" w:fill="F2F2F2" w:themeFill="background1" w:themeFillShade="F2"/>
            <w:vAlign w:val="center"/>
          </w:tcPr>
          <w:p w14:paraId="19617335" w14:textId="77777777" w:rsidR="00990B9E" w:rsidRDefault="00FD27F3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CRITERI DI AMMISSIBILITA’</w:t>
            </w:r>
          </w:p>
        </w:tc>
        <w:tc>
          <w:tcPr>
            <w:tcW w:w="1656" w:type="dxa"/>
            <w:gridSpan w:val="2"/>
            <w:shd w:val="clear" w:color="auto" w:fill="F2F2F2" w:themeFill="background1" w:themeFillShade="F2"/>
          </w:tcPr>
          <w:p w14:paraId="4A8D66EF" w14:textId="77777777" w:rsidR="00990B9E" w:rsidRDefault="00FD27F3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Rispettato</w:t>
            </w:r>
          </w:p>
        </w:tc>
      </w:tr>
      <w:tr w:rsidR="00990B9E" w14:paraId="12218AA1" w14:textId="77777777">
        <w:trPr>
          <w:trHeight w:val="450"/>
          <w:tblHeader/>
          <w:jc w:val="center"/>
        </w:trPr>
        <w:tc>
          <w:tcPr>
            <w:tcW w:w="1475" w:type="dxa"/>
            <w:shd w:val="clear" w:color="auto" w:fill="F2F2F2" w:themeFill="background1" w:themeFillShade="F2"/>
            <w:vAlign w:val="center"/>
          </w:tcPr>
          <w:p w14:paraId="3D51B8B2" w14:textId="77777777" w:rsidR="00990B9E" w:rsidRDefault="00FD27F3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Elemento di controllo</w:t>
            </w:r>
          </w:p>
        </w:tc>
        <w:tc>
          <w:tcPr>
            <w:tcW w:w="6506" w:type="dxa"/>
            <w:shd w:val="clear" w:color="auto" w:fill="F2F2F2" w:themeFill="background1" w:themeFillShade="F2"/>
            <w:vAlign w:val="center"/>
          </w:tcPr>
          <w:p w14:paraId="03276148" w14:textId="77777777" w:rsidR="00990B9E" w:rsidRDefault="00FD27F3">
            <w:pPr>
              <w:spacing w:before="40" w:after="0" w:line="240" w:lineRule="auto"/>
              <w:ind w:left="22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Descrizione</w:t>
            </w:r>
          </w:p>
        </w:tc>
        <w:tc>
          <w:tcPr>
            <w:tcW w:w="914" w:type="dxa"/>
            <w:shd w:val="clear" w:color="auto" w:fill="F2F2F2" w:themeFill="background1" w:themeFillShade="F2"/>
          </w:tcPr>
          <w:p w14:paraId="18CBA7C1" w14:textId="77777777" w:rsidR="00990B9E" w:rsidRDefault="00FD27F3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SI</w:t>
            </w:r>
          </w:p>
        </w:tc>
        <w:tc>
          <w:tcPr>
            <w:tcW w:w="742" w:type="dxa"/>
            <w:shd w:val="clear" w:color="auto" w:fill="F2F2F2" w:themeFill="background1" w:themeFillShade="F2"/>
          </w:tcPr>
          <w:p w14:paraId="57EF4B1D" w14:textId="77777777" w:rsidR="00990B9E" w:rsidRDefault="00FD27F3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NO</w:t>
            </w:r>
          </w:p>
        </w:tc>
      </w:tr>
      <w:tr w:rsidR="00990B9E" w14:paraId="73727E59" w14:textId="77777777">
        <w:trPr>
          <w:trHeight w:val="901"/>
          <w:jc w:val="center"/>
        </w:trPr>
        <w:tc>
          <w:tcPr>
            <w:tcW w:w="1475" w:type="dxa"/>
            <w:vAlign w:val="center"/>
          </w:tcPr>
          <w:p w14:paraId="2BCFF5F7" w14:textId="77777777" w:rsidR="00990B9E" w:rsidRDefault="00990B9E">
            <w:pPr>
              <w:spacing w:before="40" w:after="0" w:line="24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6506" w:type="dxa"/>
            <w:vAlign w:val="center"/>
          </w:tcPr>
          <w:p w14:paraId="641BD667" w14:textId="73F01555" w:rsidR="00990B9E" w:rsidRDefault="00FD27F3">
            <w:pPr>
              <w:pStyle w:val="Paragrafoelenco"/>
              <w:numPr>
                <w:ilvl w:val="0"/>
                <w:numId w:val="2"/>
              </w:numPr>
              <w:spacing w:before="4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Le superfici sono coltivate come coltura principale a seminativi diversi dalle leguminose </w:t>
            </w:r>
            <w:r w:rsidRPr="00FD27F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oppure a</w:t>
            </w: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colture arboree da frutto (vigneti, frutteti, frutteti per frutta a guscio)</w:t>
            </w:r>
          </w:p>
        </w:tc>
        <w:tc>
          <w:tcPr>
            <w:tcW w:w="914" w:type="dxa"/>
            <w:vAlign w:val="center"/>
          </w:tcPr>
          <w:p w14:paraId="1AFD06CF" w14:textId="77777777" w:rsidR="00990B9E" w:rsidRDefault="00FD27F3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CF7B0E">
              <w:rPr>
                <w:sz w:val="20"/>
                <w:szCs w:val="20"/>
              </w:rPr>
            </w:r>
            <w:r w:rsidR="00CF7B0E">
              <w:rPr>
                <w:sz w:val="20"/>
                <w:szCs w:val="20"/>
              </w:rPr>
              <w:fldChar w:fldCharType="separate"/>
            </w:r>
            <w:bookmarkStart w:id="0" w:name="Copia_Check1_1"/>
            <w:bookmarkEnd w:id="0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42" w:type="dxa"/>
            <w:vAlign w:val="center"/>
          </w:tcPr>
          <w:p w14:paraId="77FB016C" w14:textId="77777777" w:rsidR="00990B9E" w:rsidRDefault="00FD27F3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>
              <w:fldChar w:fldCharType="begin">
                <w:ffData>
                  <w:name w:val="Copia Check1 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CF7B0E">
              <w:rPr>
                <w:sz w:val="20"/>
                <w:szCs w:val="20"/>
              </w:rPr>
            </w:r>
            <w:r w:rsidR="00CF7B0E">
              <w:rPr>
                <w:sz w:val="20"/>
                <w:szCs w:val="20"/>
              </w:rPr>
              <w:fldChar w:fldCharType="separate"/>
            </w:r>
            <w:bookmarkStart w:id="1" w:name="Copia_Check1_2"/>
            <w:bookmarkEnd w:id="1"/>
            <w:r>
              <w:rPr>
                <w:sz w:val="20"/>
                <w:szCs w:val="20"/>
              </w:rPr>
              <w:fldChar w:fldCharType="end"/>
            </w:r>
          </w:p>
        </w:tc>
      </w:tr>
    </w:tbl>
    <w:p w14:paraId="0A660EC0" w14:textId="77777777" w:rsidR="00990B9E" w:rsidRDefault="00990B9E">
      <w:pPr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</w:pPr>
      <w:bookmarkStart w:id="2" w:name="_Hlk164077192"/>
      <w:bookmarkEnd w:id="2"/>
    </w:p>
    <w:tbl>
      <w:tblPr>
        <w:tblStyle w:val="Grigliatabella"/>
        <w:tblW w:w="5000" w:type="pct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57"/>
        <w:gridCol w:w="6568"/>
        <w:gridCol w:w="564"/>
        <w:gridCol w:w="571"/>
        <w:gridCol w:w="568"/>
      </w:tblGrid>
      <w:tr w:rsidR="00990B9E" w14:paraId="50CE96DB" w14:textId="77777777">
        <w:trPr>
          <w:tblHeader/>
          <w:jc w:val="center"/>
        </w:trPr>
        <w:tc>
          <w:tcPr>
            <w:tcW w:w="7932" w:type="dxa"/>
            <w:gridSpan w:val="2"/>
            <w:shd w:val="clear" w:color="auto" w:fill="F2F2F2" w:themeFill="background1" w:themeFillShade="F2"/>
            <w:vAlign w:val="center"/>
          </w:tcPr>
          <w:p w14:paraId="08509D51" w14:textId="77777777" w:rsidR="00990B9E" w:rsidRDefault="00FD27F3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IMPEGNI</w:t>
            </w:r>
          </w:p>
        </w:tc>
        <w:tc>
          <w:tcPr>
            <w:tcW w:w="1706" w:type="dxa"/>
            <w:gridSpan w:val="3"/>
            <w:shd w:val="clear" w:color="auto" w:fill="F2F2F2" w:themeFill="background1" w:themeFillShade="F2"/>
          </w:tcPr>
          <w:p w14:paraId="17AFDD6F" w14:textId="77777777" w:rsidR="00990B9E" w:rsidRDefault="00FD27F3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Rispettato</w:t>
            </w:r>
          </w:p>
        </w:tc>
      </w:tr>
      <w:tr w:rsidR="00990B9E" w14:paraId="56F369D6" w14:textId="77777777">
        <w:trPr>
          <w:trHeight w:val="450"/>
          <w:tblHeader/>
          <w:jc w:val="center"/>
        </w:trPr>
        <w:tc>
          <w:tcPr>
            <w:tcW w:w="1357" w:type="dxa"/>
            <w:shd w:val="clear" w:color="auto" w:fill="F2F2F2" w:themeFill="background1" w:themeFillShade="F2"/>
            <w:vAlign w:val="center"/>
          </w:tcPr>
          <w:p w14:paraId="207E3DDB" w14:textId="77777777" w:rsidR="00990B9E" w:rsidRDefault="00FD27F3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Elemento di controllo</w:t>
            </w:r>
          </w:p>
        </w:tc>
        <w:tc>
          <w:tcPr>
            <w:tcW w:w="6575" w:type="dxa"/>
            <w:shd w:val="clear" w:color="auto" w:fill="F2F2F2" w:themeFill="background1" w:themeFillShade="F2"/>
            <w:vAlign w:val="center"/>
          </w:tcPr>
          <w:p w14:paraId="2617BC6C" w14:textId="77777777" w:rsidR="00990B9E" w:rsidRDefault="00FD27F3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Descrizione</w:t>
            </w:r>
          </w:p>
        </w:tc>
        <w:tc>
          <w:tcPr>
            <w:tcW w:w="565" w:type="dxa"/>
            <w:shd w:val="clear" w:color="auto" w:fill="F2F2F2" w:themeFill="background1" w:themeFillShade="F2"/>
            <w:vAlign w:val="center"/>
          </w:tcPr>
          <w:p w14:paraId="77A4481C" w14:textId="77777777" w:rsidR="00990B9E" w:rsidRDefault="00FD27F3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SI</w:t>
            </w:r>
          </w:p>
        </w:tc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746F41F2" w14:textId="77777777" w:rsidR="00990B9E" w:rsidRDefault="00FD27F3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NO</w:t>
            </w:r>
          </w:p>
        </w:tc>
        <w:tc>
          <w:tcPr>
            <w:tcW w:w="569" w:type="dxa"/>
            <w:shd w:val="clear" w:color="auto" w:fill="F2F2F2" w:themeFill="background1" w:themeFillShade="F2"/>
            <w:vAlign w:val="center"/>
          </w:tcPr>
          <w:p w14:paraId="6B41D0C8" w14:textId="77777777" w:rsidR="00990B9E" w:rsidRDefault="00FD27F3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NA</w:t>
            </w:r>
          </w:p>
        </w:tc>
      </w:tr>
      <w:tr w:rsidR="00990B9E" w14:paraId="1E382996" w14:textId="77777777">
        <w:trPr>
          <w:trHeight w:val="439"/>
          <w:jc w:val="center"/>
        </w:trPr>
        <w:tc>
          <w:tcPr>
            <w:tcW w:w="1357" w:type="dxa"/>
            <w:vAlign w:val="center"/>
          </w:tcPr>
          <w:p w14:paraId="53302735" w14:textId="77777777" w:rsidR="00990B9E" w:rsidRDefault="00FD27F3">
            <w:pPr>
              <w:pStyle w:val="Corpotesto"/>
              <w:spacing w:before="40"/>
              <w:ind w:right="290"/>
              <w:jc w:val="right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bookmarkStart w:id="3" w:name="_Hlk138687496"/>
            <w:bookmarkEnd w:id="3"/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6575" w:type="dxa"/>
            <w:vAlign w:val="center"/>
          </w:tcPr>
          <w:p w14:paraId="795D0EBE" w14:textId="64263501" w:rsidR="00990B9E" w:rsidRDefault="00FD27F3">
            <w:pPr>
              <w:pStyle w:val="Paragrafoelenco"/>
              <w:numPr>
                <w:ilvl w:val="0"/>
                <w:numId w:val="5"/>
              </w:numPr>
              <w:spacing w:before="40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Alle superfici assoggettate ad impegno sono apportati fertilizzanti e/o ammendanti in forma organica ricompresi nelle classi specificate nel bando</w:t>
            </w:r>
          </w:p>
        </w:tc>
        <w:tc>
          <w:tcPr>
            <w:tcW w:w="565" w:type="dxa"/>
            <w:vAlign w:val="center"/>
          </w:tcPr>
          <w:p w14:paraId="020B7DD9" w14:textId="77777777" w:rsidR="00990B9E" w:rsidRDefault="00FD27F3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CF7B0E">
              <w:rPr>
                <w:sz w:val="20"/>
                <w:szCs w:val="20"/>
              </w:rPr>
            </w:r>
            <w:r w:rsidR="00CF7B0E">
              <w:rPr>
                <w:sz w:val="20"/>
                <w:szCs w:val="20"/>
              </w:rPr>
              <w:fldChar w:fldCharType="separate"/>
            </w:r>
            <w:bookmarkStart w:id="4" w:name="Copia_Check1_3"/>
            <w:bookmarkEnd w:id="4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72" w:type="dxa"/>
            <w:vAlign w:val="center"/>
          </w:tcPr>
          <w:p w14:paraId="0DE793D3" w14:textId="77777777" w:rsidR="00990B9E" w:rsidRDefault="00FD27F3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CF7B0E">
              <w:rPr>
                <w:sz w:val="20"/>
                <w:szCs w:val="20"/>
              </w:rPr>
            </w:r>
            <w:r w:rsidR="00CF7B0E">
              <w:rPr>
                <w:sz w:val="20"/>
                <w:szCs w:val="20"/>
              </w:rPr>
              <w:fldChar w:fldCharType="separate"/>
            </w:r>
            <w:bookmarkStart w:id="5" w:name="Copia_Check1_4"/>
            <w:bookmarkEnd w:id="5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69" w:type="dxa"/>
            <w:vAlign w:val="center"/>
          </w:tcPr>
          <w:p w14:paraId="081EBCA8" w14:textId="77777777" w:rsidR="00990B9E" w:rsidRDefault="00FD27F3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CF7B0E">
              <w:rPr>
                <w:sz w:val="20"/>
                <w:szCs w:val="20"/>
              </w:rPr>
            </w:r>
            <w:r w:rsidR="00CF7B0E">
              <w:rPr>
                <w:sz w:val="20"/>
                <w:szCs w:val="20"/>
              </w:rPr>
              <w:fldChar w:fldCharType="separate"/>
            </w:r>
            <w:bookmarkStart w:id="6" w:name="Copia_Check1_5"/>
            <w:bookmarkEnd w:id="6"/>
            <w:r>
              <w:rPr>
                <w:sz w:val="20"/>
                <w:szCs w:val="20"/>
              </w:rPr>
              <w:fldChar w:fldCharType="end"/>
            </w:r>
          </w:p>
        </w:tc>
      </w:tr>
      <w:tr w:rsidR="00990B9E" w14:paraId="2FB8C537" w14:textId="77777777">
        <w:trPr>
          <w:trHeight w:val="439"/>
          <w:jc w:val="center"/>
        </w:trPr>
        <w:tc>
          <w:tcPr>
            <w:tcW w:w="1357" w:type="dxa"/>
          </w:tcPr>
          <w:p w14:paraId="6BA02DF1" w14:textId="77777777" w:rsidR="00990B9E" w:rsidRDefault="00FD27F3">
            <w:pPr>
              <w:pStyle w:val="Corpotesto"/>
              <w:spacing w:before="40"/>
              <w:ind w:right="290"/>
              <w:jc w:val="right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6575" w:type="dxa"/>
            <w:vAlign w:val="center"/>
          </w:tcPr>
          <w:p w14:paraId="7B0F5734" w14:textId="432708F0" w:rsidR="00990B9E" w:rsidRDefault="00FD27F3">
            <w:pPr>
              <w:pStyle w:val="Paragrafoelenco"/>
              <w:numPr>
                <w:ilvl w:val="0"/>
                <w:numId w:val="5"/>
              </w:numPr>
              <w:spacing w:before="40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L’ avvio delle operazioni </w:t>
            </w:r>
            <w:r w:rsidRPr="00FD27F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di concimazione</w:t>
            </w: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è stato comunicato nei tempi previsti (verifica in campo l’esecuzione </w:t>
            </w:r>
            <w:r w:rsidRPr="00FD27F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delle concimazioni</w:t>
            </w: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565" w:type="dxa"/>
            <w:vAlign w:val="center"/>
          </w:tcPr>
          <w:p w14:paraId="16917262" w14:textId="77777777" w:rsidR="00990B9E" w:rsidRDefault="00FD27F3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CF7B0E">
              <w:rPr>
                <w:sz w:val="20"/>
                <w:szCs w:val="20"/>
              </w:rPr>
            </w:r>
            <w:r w:rsidR="00CF7B0E">
              <w:rPr>
                <w:sz w:val="20"/>
                <w:szCs w:val="20"/>
              </w:rPr>
              <w:fldChar w:fldCharType="separate"/>
            </w:r>
            <w:bookmarkStart w:id="7" w:name="Copia_Check1_6"/>
            <w:bookmarkEnd w:id="7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72" w:type="dxa"/>
            <w:vAlign w:val="center"/>
          </w:tcPr>
          <w:p w14:paraId="64DDE341" w14:textId="77777777" w:rsidR="00990B9E" w:rsidRDefault="00FD27F3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CF7B0E">
              <w:rPr>
                <w:sz w:val="20"/>
                <w:szCs w:val="20"/>
              </w:rPr>
            </w:r>
            <w:r w:rsidR="00CF7B0E">
              <w:rPr>
                <w:sz w:val="20"/>
                <w:szCs w:val="20"/>
              </w:rPr>
              <w:fldChar w:fldCharType="separate"/>
            </w:r>
            <w:bookmarkStart w:id="8" w:name="Copia_Check1_7"/>
            <w:bookmarkEnd w:id="8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69" w:type="dxa"/>
            <w:vAlign w:val="center"/>
          </w:tcPr>
          <w:p w14:paraId="2F6423A9" w14:textId="77777777" w:rsidR="00990B9E" w:rsidRDefault="00FD27F3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CF7B0E">
              <w:rPr>
                <w:sz w:val="20"/>
                <w:szCs w:val="20"/>
              </w:rPr>
            </w:r>
            <w:r w:rsidR="00CF7B0E">
              <w:rPr>
                <w:sz w:val="20"/>
                <w:szCs w:val="20"/>
              </w:rPr>
              <w:fldChar w:fldCharType="separate"/>
            </w:r>
            <w:bookmarkStart w:id="9" w:name="Copia_Check1_8"/>
            <w:bookmarkEnd w:id="9"/>
            <w:r>
              <w:rPr>
                <w:sz w:val="20"/>
                <w:szCs w:val="20"/>
              </w:rPr>
              <w:fldChar w:fldCharType="end"/>
            </w:r>
          </w:p>
        </w:tc>
      </w:tr>
      <w:tr w:rsidR="00990B9E" w14:paraId="427C25F1" w14:textId="77777777">
        <w:trPr>
          <w:trHeight w:val="439"/>
          <w:jc w:val="center"/>
        </w:trPr>
        <w:tc>
          <w:tcPr>
            <w:tcW w:w="1357" w:type="dxa"/>
          </w:tcPr>
          <w:p w14:paraId="5E729902" w14:textId="77777777" w:rsidR="00990B9E" w:rsidRDefault="00FD27F3">
            <w:pPr>
              <w:pStyle w:val="Corpotesto"/>
              <w:spacing w:before="40"/>
              <w:ind w:right="290"/>
              <w:jc w:val="right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6575" w:type="dxa"/>
            <w:vAlign w:val="center"/>
          </w:tcPr>
          <w:p w14:paraId="6D64CD3F" w14:textId="77777777" w:rsidR="00990B9E" w:rsidRDefault="00FD27F3">
            <w:pPr>
              <w:pStyle w:val="Paragrafoelenco"/>
              <w:numPr>
                <w:ilvl w:val="0"/>
                <w:numId w:val="5"/>
              </w:numPr>
              <w:spacing w:before="40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Le superfici sotto impegno sono state oggetto di almeno una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comunicazione di avvio delle operazioni (tramite verifiche comunicazioni avvio operazioni in campo)</w:t>
            </w:r>
          </w:p>
        </w:tc>
        <w:tc>
          <w:tcPr>
            <w:tcW w:w="565" w:type="dxa"/>
            <w:vAlign w:val="center"/>
          </w:tcPr>
          <w:p w14:paraId="4F22DCD3" w14:textId="77777777" w:rsidR="00990B9E" w:rsidRDefault="00FD27F3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CF7B0E">
              <w:rPr>
                <w:sz w:val="20"/>
                <w:szCs w:val="20"/>
              </w:rPr>
            </w:r>
            <w:r w:rsidR="00CF7B0E">
              <w:rPr>
                <w:sz w:val="20"/>
                <w:szCs w:val="20"/>
              </w:rPr>
              <w:fldChar w:fldCharType="separate"/>
            </w:r>
            <w:bookmarkStart w:id="10" w:name="Copia_Check1_9"/>
            <w:bookmarkEnd w:id="10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72" w:type="dxa"/>
            <w:vAlign w:val="center"/>
          </w:tcPr>
          <w:p w14:paraId="077E7D12" w14:textId="77777777" w:rsidR="00990B9E" w:rsidRDefault="00FD27F3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CF7B0E">
              <w:rPr>
                <w:sz w:val="20"/>
                <w:szCs w:val="20"/>
              </w:rPr>
            </w:r>
            <w:r w:rsidR="00CF7B0E">
              <w:rPr>
                <w:sz w:val="20"/>
                <w:szCs w:val="20"/>
              </w:rPr>
              <w:fldChar w:fldCharType="separate"/>
            </w:r>
            <w:bookmarkStart w:id="11" w:name="Copia_Check1_10"/>
            <w:bookmarkEnd w:id="11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69" w:type="dxa"/>
            <w:vAlign w:val="center"/>
          </w:tcPr>
          <w:p w14:paraId="1A90DD07" w14:textId="77777777" w:rsidR="00990B9E" w:rsidRDefault="00FD27F3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CF7B0E">
              <w:rPr>
                <w:sz w:val="20"/>
                <w:szCs w:val="20"/>
              </w:rPr>
            </w:r>
            <w:r w:rsidR="00CF7B0E">
              <w:rPr>
                <w:sz w:val="20"/>
                <w:szCs w:val="20"/>
              </w:rPr>
              <w:fldChar w:fldCharType="separate"/>
            </w:r>
            <w:bookmarkStart w:id="12" w:name="Copia_Check1_11"/>
            <w:bookmarkEnd w:id="12"/>
            <w:r>
              <w:rPr>
                <w:sz w:val="20"/>
                <w:szCs w:val="20"/>
              </w:rPr>
              <w:fldChar w:fldCharType="end"/>
            </w:r>
          </w:p>
        </w:tc>
      </w:tr>
      <w:tr w:rsidR="00990B9E" w14:paraId="3226B55B" w14:textId="77777777">
        <w:trPr>
          <w:trHeight w:val="439"/>
          <w:jc w:val="center"/>
        </w:trPr>
        <w:tc>
          <w:tcPr>
            <w:tcW w:w="1357" w:type="dxa"/>
          </w:tcPr>
          <w:p w14:paraId="2FC86492" w14:textId="77777777" w:rsidR="00990B9E" w:rsidRDefault="00FD27F3">
            <w:pPr>
              <w:pStyle w:val="Corpotesto"/>
              <w:spacing w:before="40"/>
              <w:ind w:right="290"/>
              <w:jc w:val="right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6575" w:type="dxa"/>
            <w:vAlign w:val="center"/>
          </w:tcPr>
          <w:p w14:paraId="35C6FC99" w14:textId="77777777" w:rsidR="00990B9E" w:rsidRDefault="00FD27F3">
            <w:pPr>
              <w:pStyle w:val="Paragrafoelenco"/>
              <w:numPr>
                <w:ilvl w:val="0"/>
                <w:numId w:val="5"/>
              </w:numPr>
              <w:spacing w:before="40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La comunicazione è stata fornita per tutti gli interventi svolti sulla SOI (tramite verifiche comunicazioni avvio operazioni in campo)</w:t>
            </w:r>
          </w:p>
        </w:tc>
        <w:tc>
          <w:tcPr>
            <w:tcW w:w="565" w:type="dxa"/>
            <w:vAlign w:val="center"/>
          </w:tcPr>
          <w:p w14:paraId="2DD53EF8" w14:textId="77777777" w:rsidR="00990B9E" w:rsidRDefault="00FD27F3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CF7B0E">
              <w:rPr>
                <w:sz w:val="20"/>
                <w:szCs w:val="20"/>
              </w:rPr>
            </w:r>
            <w:r w:rsidR="00CF7B0E">
              <w:rPr>
                <w:sz w:val="20"/>
                <w:szCs w:val="20"/>
              </w:rPr>
              <w:fldChar w:fldCharType="separate"/>
            </w:r>
            <w:bookmarkStart w:id="13" w:name="Copia_Check1_12"/>
            <w:bookmarkEnd w:id="13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72" w:type="dxa"/>
            <w:vAlign w:val="center"/>
          </w:tcPr>
          <w:p w14:paraId="68DD6B36" w14:textId="77777777" w:rsidR="00990B9E" w:rsidRDefault="00FD27F3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CF7B0E">
              <w:rPr>
                <w:sz w:val="20"/>
                <w:szCs w:val="20"/>
              </w:rPr>
            </w:r>
            <w:r w:rsidR="00CF7B0E">
              <w:rPr>
                <w:sz w:val="20"/>
                <w:szCs w:val="20"/>
              </w:rPr>
              <w:fldChar w:fldCharType="separate"/>
            </w:r>
            <w:bookmarkStart w:id="14" w:name="Copia_Check1_13"/>
            <w:bookmarkEnd w:id="14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69" w:type="dxa"/>
            <w:vAlign w:val="center"/>
          </w:tcPr>
          <w:p w14:paraId="1166DC86" w14:textId="77777777" w:rsidR="00990B9E" w:rsidRDefault="00FD27F3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CF7B0E">
              <w:rPr>
                <w:sz w:val="20"/>
                <w:szCs w:val="20"/>
              </w:rPr>
            </w:r>
            <w:r w:rsidR="00CF7B0E">
              <w:rPr>
                <w:sz w:val="20"/>
                <w:szCs w:val="20"/>
              </w:rPr>
              <w:fldChar w:fldCharType="separate"/>
            </w:r>
            <w:bookmarkStart w:id="15" w:name="Copia_Check1_14"/>
            <w:bookmarkEnd w:id="15"/>
            <w:r>
              <w:rPr>
                <w:sz w:val="20"/>
                <w:szCs w:val="20"/>
              </w:rPr>
              <w:fldChar w:fldCharType="end"/>
            </w:r>
          </w:p>
        </w:tc>
      </w:tr>
      <w:tr w:rsidR="00990B9E" w14:paraId="2E0F22A0" w14:textId="77777777">
        <w:trPr>
          <w:trHeight w:val="439"/>
          <w:jc w:val="center"/>
        </w:trPr>
        <w:tc>
          <w:tcPr>
            <w:tcW w:w="1357" w:type="dxa"/>
          </w:tcPr>
          <w:p w14:paraId="12083223" w14:textId="77777777" w:rsidR="00990B9E" w:rsidRDefault="00FD27F3">
            <w:pPr>
              <w:pStyle w:val="Corpotesto"/>
              <w:spacing w:before="40"/>
              <w:ind w:right="290"/>
              <w:jc w:val="right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6575" w:type="dxa"/>
            <w:vAlign w:val="center"/>
          </w:tcPr>
          <w:p w14:paraId="5F782687" w14:textId="54C6A857" w:rsidR="00990B9E" w:rsidRDefault="00FD27F3">
            <w:pPr>
              <w:pStyle w:val="Paragrafoelenco"/>
              <w:numPr>
                <w:ilvl w:val="0"/>
                <w:numId w:val="5"/>
              </w:numPr>
              <w:spacing w:before="40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1E5606">
              <w:rPr>
                <w:rFonts w:ascii="Calibri" w:hAnsi="Calibri" w:cs="Calibri"/>
                <w:sz w:val="20"/>
                <w:szCs w:val="20"/>
                <w14:ligatures w14:val="none"/>
              </w:rPr>
              <w:t>Non si rileva la presenza sul suolo di fanghi, altri rifiuti recuperati in operazioni R10 e/o fertilizzanti non riconosciuti ai sensi del Reg. UE 2019/1009</w:t>
            </w:r>
          </w:p>
        </w:tc>
        <w:tc>
          <w:tcPr>
            <w:tcW w:w="565" w:type="dxa"/>
            <w:vAlign w:val="center"/>
          </w:tcPr>
          <w:p w14:paraId="1F6B03A1" w14:textId="77777777" w:rsidR="00990B9E" w:rsidRDefault="00FD27F3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CF7B0E">
              <w:rPr>
                <w:sz w:val="20"/>
                <w:szCs w:val="20"/>
              </w:rPr>
            </w:r>
            <w:r w:rsidR="00CF7B0E">
              <w:rPr>
                <w:sz w:val="20"/>
                <w:szCs w:val="20"/>
              </w:rPr>
              <w:fldChar w:fldCharType="separate"/>
            </w:r>
            <w:bookmarkStart w:id="16" w:name="Copia_Check1_15"/>
            <w:bookmarkEnd w:id="16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72" w:type="dxa"/>
            <w:vAlign w:val="center"/>
          </w:tcPr>
          <w:p w14:paraId="6776F142" w14:textId="77777777" w:rsidR="00990B9E" w:rsidRDefault="00FD27F3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CF7B0E">
              <w:rPr>
                <w:sz w:val="20"/>
                <w:szCs w:val="20"/>
              </w:rPr>
            </w:r>
            <w:r w:rsidR="00CF7B0E">
              <w:rPr>
                <w:sz w:val="20"/>
                <w:szCs w:val="20"/>
              </w:rPr>
              <w:fldChar w:fldCharType="separate"/>
            </w:r>
            <w:bookmarkStart w:id="17" w:name="Copia_Check1_16"/>
            <w:bookmarkEnd w:id="17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69" w:type="dxa"/>
            <w:vAlign w:val="center"/>
          </w:tcPr>
          <w:p w14:paraId="59124C8A" w14:textId="77777777" w:rsidR="00990B9E" w:rsidRDefault="00FD27F3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CF7B0E">
              <w:rPr>
                <w:sz w:val="20"/>
                <w:szCs w:val="20"/>
              </w:rPr>
            </w:r>
            <w:r w:rsidR="00CF7B0E">
              <w:rPr>
                <w:sz w:val="20"/>
                <w:szCs w:val="20"/>
              </w:rPr>
              <w:fldChar w:fldCharType="separate"/>
            </w:r>
            <w:bookmarkStart w:id="18" w:name="Copia_Check1_17"/>
            <w:bookmarkEnd w:id="18"/>
            <w:r>
              <w:rPr>
                <w:sz w:val="20"/>
                <w:szCs w:val="20"/>
              </w:rPr>
              <w:fldChar w:fldCharType="end"/>
            </w:r>
          </w:p>
        </w:tc>
      </w:tr>
    </w:tbl>
    <w:p w14:paraId="15B01B76" w14:textId="77777777" w:rsidR="00990B9E" w:rsidRDefault="00990B9E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  <w:bookmarkStart w:id="19" w:name="Copia__Hlk138687496_1"/>
      <w:bookmarkStart w:id="20" w:name="Copia__Hlk164080390_1"/>
      <w:bookmarkEnd w:id="19"/>
      <w:bookmarkEnd w:id="20"/>
    </w:p>
    <w:p w14:paraId="201A2E59" w14:textId="77777777" w:rsidR="00990B9E" w:rsidRDefault="00990B9E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p w14:paraId="2770D3D1" w14:textId="77777777" w:rsidR="00990B9E" w:rsidRDefault="00FD27F3">
      <w:pPr>
        <w:spacing w:before="40"/>
        <w:rPr>
          <w:rFonts w:ascii="Calibri" w:hAnsi="Calibri" w:cs="Calibri"/>
          <w:b/>
          <w:bCs/>
          <w:i/>
          <w:iCs/>
          <w:sz w:val="18"/>
          <w:szCs w:val="18"/>
          <w:u w:val="single"/>
          <w14:ligatures w14:val="none"/>
        </w:rPr>
      </w:pPr>
      <w:r>
        <w:rPr>
          <w:rFonts w:cs="Calibri"/>
          <w:b/>
          <w:bCs/>
          <w:i/>
          <w:iCs/>
          <w:sz w:val="18"/>
          <w:szCs w:val="18"/>
          <w:u w:val="single"/>
          <w14:ligatures w14:val="none"/>
        </w:rPr>
        <w:t>*Elementi di controllo accertati durante i sopralluoghi per la verifica delle comunicazioni di avvio delle operazioni in campo</w:t>
      </w:r>
    </w:p>
    <w:p w14:paraId="2E7AB758" w14:textId="77777777" w:rsidR="00990B9E" w:rsidRDefault="00990B9E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p w14:paraId="34D86A36" w14:textId="77777777" w:rsidR="00990B9E" w:rsidRDefault="00990B9E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p w14:paraId="6D6F58C7" w14:textId="77777777" w:rsidR="00990B9E" w:rsidRDefault="00990B9E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p w14:paraId="63ADCF37" w14:textId="77777777" w:rsidR="00990B9E" w:rsidRDefault="00990B9E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p w14:paraId="1DF353D0" w14:textId="2AED6ED2" w:rsidR="00990B9E" w:rsidRDefault="00990B9E"/>
    <w:p w14:paraId="71C1394A" w14:textId="1CBFC545" w:rsidR="00564969" w:rsidRDefault="00564969"/>
    <w:p w14:paraId="03FFA570" w14:textId="017A641A" w:rsidR="00564969" w:rsidRDefault="00564969"/>
    <w:p w14:paraId="4F5EE594" w14:textId="069A3816" w:rsidR="00564969" w:rsidRDefault="00564969"/>
    <w:p w14:paraId="65665059" w14:textId="2125548E" w:rsidR="00564969" w:rsidRDefault="00564969"/>
    <w:p w14:paraId="3029867B" w14:textId="4418EDAE" w:rsidR="00564969" w:rsidRDefault="00564969"/>
    <w:p w14:paraId="0B63139E" w14:textId="72F43AFC" w:rsidR="00564969" w:rsidRDefault="00564969"/>
    <w:p w14:paraId="1E87C44B" w14:textId="77777777" w:rsidR="00564969" w:rsidRDefault="00564969">
      <w:pPr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p w14:paraId="1AE31C72" w14:textId="77777777" w:rsidR="00990B9E" w:rsidRDefault="00990B9E">
      <w:pPr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p w14:paraId="15C6F8A4" w14:textId="77777777" w:rsidR="00990B9E" w:rsidRDefault="00FD27F3">
      <w:pPr>
        <w:pStyle w:val="Paragrafoelenco"/>
        <w:numPr>
          <w:ilvl w:val="0"/>
          <w:numId w:val="4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bookmarkStart w:id="21" w:name="_Hlk164094560"/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DOCUMENTALE </w:t>
      </w:r>
    </w:p>
    <w:p w14:paraId="0D3D5A09" w14:textId="77777777" w:rsidR="00990B9E" w:rsidRDefault="00990B9E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p w14:paraId="05B3D66D" w14:textId="77777777" w:rsidR="00990B9E" w:rsidRDefault="00990B9E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tbl>
      <w:tblPr>
        <w:tblStyle w:val="Grigliatabella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318"/>
        <w:gridCol w:w="6531"/>
        <w:gridCol w:w="601"/>
        <w:gridCol w:w="594"/>
        <w:gridCol w:w="584"/>
      </w:tblGrid>
      <w:tr w:rsidR="00990B9E" w14:paraId="1D552D68" w14:textId="77777777">
        <w:trPr>
          <w:tblHeader/>
          <w:jc w:val="center"/>
        </w:trPr>
        <w:tc>
          <w:tcPr>
            <w:tcW w:w="7859" w:type="dxa"/>
            <w:gridSpan w:val="2"/>
            <w:shd w:val="clear" w:color="auto" w:fill="F2F2F2" w:themeFill="background1" w:themeFillShade="F2"/>
            <w:vAlign w:val="center"/>
          </w:tcPr>
          <w:p w14:paraId="5F35CE31" w14:textId="77777777" w:rsidR="00990B9E" w:rsidRDefault="00FD27F3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IMPEGNI</w:t>
            </w:r>
          </w:p>
        </w:tc>
        <w:tc>
          <w:tcPr>
            <w:tcW w:w="1779" w:type="dxa"/>
            <w:gridSpan w:val="3"/>
            <w:shd w:val="clear" w:color="auto" w:fill="F2F2F2" w:themeFill="background1" w:themeFillShade="F2"/>
          </w:tcPr>
          <w:p w14:paraId="2E34094A" w14:textId="77777777" w:rsidR="00990B9E" w:rsidRDefault="00FD27F3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Rispettato</w:t>
            </w:r>
          </w:p>
        </w:tc>
      </w:tr>
      <w:tr w:rsidR="00990B9E" w14:paraId="3BE9548E" w14:textId="77777777">
        <w:trPr>
          <w:trHeight w:val="360"/>
          <w:tblHeader/>
          <w:jc w:val="center"/>
        </w:trPr>
        <w:tc>
          <w:tcPr>
            <w:tcW w:w="1320" w:type="dxa"/>
            <w:shd w:val="clear" w:color="auto" w:fill="F2F2F2" w:themeFill="background1" w:themeFillShade="F2"/>
            <w:vAlign w:val="center"/>
          </w:tcPr>
          <w:p w14:paraId="67BBBA3B" w14:textId="77777777" w:rsidR="00990B9E" w:rsidRDefault="00FD27F3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Elemento di controllo</w:t>
            </w:r>
          </w:p>
        </w:tc>
        <w:tc>
          <w:tcPr>
            <w:tcW w:w="6539" w:type="dxa"/>
            <w:shd w:val="clear" w:color="auto" w:fill="F2F2F2" w:themeFill="background1" w:themeFillShade="F2"/>
            <w:vAlign w:val="center"/>
          </w:tcPr>
          <w:p w14:paraId="27E46644" w14:textId="77777777" w:rsidR="00990B9E" w:rsidRDefault="00FD27F3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Descrizione</w:t>
            </w: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14:paraId="003409B6" w14:textId="77777777" w:rsidR="00990B9E" w:rsidRDefault="00FD27F3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SI</w:t>
            </w:r>
          </w:p>
        </w:tc>
        <w:tc>
          <w:tcPr>
            <w:tcW w:w="594" w:type="dxa"/>
            <w:shd w:val="clear" w:color="auto" w:fill="F2F2F2" w:themeFill="background1" w:themeFillShade="F2"/>
            <w:vAlign w:val="center"/>
          </w:tcPr>
          <w:p w14:paraId="676537C6" w14:textId="77777777" w:rsidR="00990B9E" w:rsidRDefault="00FD27F3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NO</w:t>
            </w:r>
          </w:p>
        </w:tc>
        <w:tc>
          <w:tcPr>
            <w:tcW w:w="584" w:type="dxa"/>
            <w:shd w:val="clear" w:color="auto" w:fill="F2F2F2" w:themeFill="background1" w:themeFillShade="F2"/>
            <w:vAlign w:val="center"/>
          </w:tcPr>
          <w:p w14:paraId="31198AA9" w14:textId="77777777" w:rsidR="00990B9E" w:rsidRDefault="00FD27F3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NA</w:t>
            </w:r>
          </w:p>
        </w:tc>
      </w:tr>
      <w:tr w:rsidR="00990B9E" w14:paraId="778BED1F" w14:textId="77777777">
        <w:trPr>
          <w:trHeight w:val="439"/>
          <w:jc w:val="center"/>
        </w:trPr>
        <w:tc>
          <w:tcPr>
            <w:tcW w:w="1320" w:type="dxa"/>
            <w:vAlign w:val="center"/>
          </w:tcPr>
          <w:p w14:paraId="015D994A" w14:textId="77777777" w:rsidR="00990B9E" w:rsidRDefault="00990B9E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539" w:type="dxa"/>
            <w:vAlign w:val="center"/>
          </w:tcPr>
          <w:p w14:paraId="7ECE6D37" w14:textId="77777777" w:rsidR="00990B9E" w:rsidRDefault="00FD27F3">
            <w:pPr>
              <w:pStyle w:val="Paragrafoelenco"/>
              <w:numPr>
                <w:ilvl w:val="0"/>
                <w:numId w:val="1"/>
              </w:numPr>
              <w:spacing w:before="40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Il beneficiario ha apportato alle superfici assoggettate ad impegno fertilizzanti e/o ammendanti in forma organica ricompresi nelle classi specificate nel bando (es. verifica registro delle fertilizzazioni)</w:t>
            </w:r>
          </w:p>
        </w:tc>
        <w:tc>
          <w:tcPr>
            <w:tcW w:w="601" w:type="dxa"/>
            <w:vAlign w:val="center"/>
          </w:tcPr>
          <w:p w14:paraId="5040E62B" w14:textId="77777777" w:rsidR="00990B9E" w:rsidRDefault="00FD27F3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CF7B0E">
              <w:rPr>
                <w:sz w:val="20"/>
                <w:szCs w:val="20"/>
              </w:rPr>
            </w:r>
            <w:r w:rsidR="00CF7B0E">
              <w:rPr>
                <w:sz w:val="20"/>
                <w:szCs w:val="20"/>
              </w:rPr>
              <w:fldChar w:fldCharType="separate"/>
            </w:r>
            <w:bookmarkStart w:id="22" w:name="Copia_Check1_18"/>
            <w:bookmarkEnd w:id="22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94" w:type="dxa"/>
            <w:vAlign w:val="center"/>
          </w:tcPr>
          <w:p w14:paraId="64CAE97E" w14:textId="77777777" w:rsidR="00990B9E" w:rsidRDefault="00FD27F3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CF7B0E">
              <w:rPr>
                <w:sz w:val="20"/>
                <w:szCs w:val="20"/>
              </w:rPr>
            </w:r>
            <w:r w:rsidR="00CF7B0E">
              <w:rPr>
                <w:sz w:val="20"/>
                <w:szCs w:val="20"/>
              </w:rPr>
              <w:fldChar w:fldCharType="separate"/>
            </w:r>
            <w:bookmarkStart w:id="23" w:name="Copia_Check1_19"/>
            <w:bookmarkEnd w:id="23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84" w:type="dxa"/>
            <w:vAlign w:val="center"/>
          </w:tcPr>
          <w:p w14:paraId="576C79DD" w14:textId="77777777" w:rsidR="00990B9E" w:rsidRDefault="00FD27F3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CF7B0E">
              <w:rPr>
                <w:sz w:val="20"/>
                <w:szCs w:val="20"/>
              </w:rPr>
            </w:r>
            <w:r w:rsidR="00CF7B0E">
              <w:rPr>
                <w:sz w:val="20"/>
                <w:szCs w:val="20"/>
              </w:rPr>
              <w:fldChar w:fldCharType="separate"/>
            </w:r>
            <w:bookmarkStart w:id="24" w:name="Copia_Check1_20"/>
            <w:bookmarkEnd w:id="24"/>
            <w:r>
              <w:rPr>
                <w:sz w:val="20"/>
                <w:szCs w:val="20"/>
              </w:rPr>
              <w:fldChar w:fldCharType="end"/>
            </w:r>
          </w:p>
        </w:tc>
      </w:tr>
      <w:tr w:rsidR="00990B9E" w14:paraId="480BBEFB" w14:textId="77777777">
        <w:trPr>
          <w:trHeight w:val="439"/>
          <w:jc w:val="center"/>
        </w:trPr>
        <w:tc>
          <w:tcPr>
            <w:tcW w:w="1320" w:type="dxa"/>
            <w:vAlign w:val="center"/>
          </w:tcPr>
          <w:p w14:paraId="4E14B64C" w14:textId="77777777" w:rsidR="00990B9E" w:rsidRDefault="00990B9E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539" w:type="dxa"/>
            <w:vAlign w:val="center"/>
          </w:tcPr>
          <w:p w14:paraId="0BA25B27" w14:textId="77777777" w:rsidR="00990B9E" w:rsidRDefault="00FD27F3">
            <w:pPr>
              <w:pStyle w:val="Paragrafoelenco"/>
              <w:numPr>
                <w:ilvl w:val="0"/>
                <w:numId w:val="1"/>
              </w:numPr>
              <w:spacing w:before="40"/>
              <w:ind w:left="28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L’avvio delle operazioni, indicando i terreni interessati, è comunicato con almeno 5 giorni d’anticipo (confronto registro operazioni colturali e comunicazioni inviate)</w:t>
            </w:r>
          </w:p>
        </w:tc>
        <w:tc>
          <w:tcPr>
            <w:tcW w:w="601" w:type="dxa"/>
            <w:vAlign w:val="center"/>
          </w:tcPr>
          <w:p w14:paraId="6E8F9CF7" w14:textId="77777777" w:rsidR="00990B9E" w:rsidRDefault="00FD27F3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CF7B0E">
              <w:rPr>
                <w:sz w:val="20"/>
                <w:szCs w:val="20"/>
              </w:rPr>
            </w:r>
            <w:r w:rsidR="00CF7B0E">
              <w:rPr>
                <w:sz w:val="20"/>
                <w:szCs w:val="20"/>
              </w:rPr>
              <w:fldChar w:fldCharType="separate"/>
            </w:r>
            <w:bookmarkStart w:id="25" w:name="Copia_Check1_21"/>
            <w:bookmarkEnd w:id="25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94" w:type="dxa"/>
            <w:vAlign w:val="center"/>
          </w:tcPr>
          <w:p w14:paraId="1685999B" w14:textId="77777777" w:rsidR="00990B9E" w:rsidRDefault="00FD27F3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CF7B0E">
              <w:rPr>
                <w:sz w:val="20"/>
                <w:szCs w:val="20"/>
              </w:rPr>
            </w:r>
            <w:r w:rsidR="00CF7B0E">
              <w:rPr>
                <w:sz w:val="20"/>
                <w:szCs w:val="20"/>
              </w:rPr>
              <w:fldChar w:fldCharType="separate"/>
            </w:r>
            <w:bookmarkStart w:id="26" w:name="Copia_Check1_22"/>
            <w:bookmarkEnd w:id="26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84" w:type="dxa"/>
            <w:vAlign w:val="center"/>
          </w:tcPr>
          <w:p w14:paraId="1E629C1D" w14:textId="77777777" w:rsidR="00990B9E" w:rsidRDefault="00FD27F3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CF7B0E">
              <w:rPr>
                <w:sz w:val="20"/>
                <w:szCs w:val="20"/>
              </w:rPr>
            </w:r>
            <w:r w:rsidR="00CF7B0E">
              <w:rPr>
                <w:sz w:val="20"/>
                <w:szCs w:val="20"/>
              </w:rPr>
              <w:fldChar w:fldCharType="separate"/>
            </w:r>
            <w:bookmarkStart w:id="27" w:name="Copia_Check1_23"/>
            <w:bookmarkEnd w:id="27"/>
            <w:r>
              <w:rPr>
                <w:sz w:val="20"/>
                <w:szCs w:val="20"/>
              </w:rPr>
              <w:fldChar w:fldCharType="end"/>
            </w:r>
          </w:p>
        </w:tc>
      </w:tr>
      <w:tr w:rsidR="00990B9E" w14:paraId="5CD9A8CB" w14:textId="77777777">
        <w:trPr>
          <w:trHeight w:val="439"/>
          <w:jc w:val="center"/>
        </w:trPr>
        <w:tc>
          <w:tcPr>
            <w:tcW w:w="1320" w:type="dxa"/>
            <w:vAlign w:val="center"/>
          </w:tcPr>
          <w:p w14:paraId="05AA70BD" w14:textId="77777777" w:rsidR="00990B9E" w:rsidRDefault="00990B9E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539" w:type="dxa"/>
            <w:vAlign w:val="center"/>
          </w:tcPr>
          <w:p w14:paraId="76B3B60F" w14:textId="77777777" w:rsidR="00990B9E" w:rsidRDefault="00FD27F3">
            <w:pPr>
              <w:pStyle w:val="Paragrafoelenco"/>
              <w:numPr>
                <w:ilvl w:val="0"/>
                <w:numId w:val="1"/>
              </w:numPr>
              <w:spacing w:before="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Le superfici sotto impegno sono state oggetto di almeno una comunicazione di avvio delle operazioni (confronto registro fertilizzazioni e comunicazioni inviate)</w:t>
            </w:r>
          </w:p>
        </w:tc>
        <w:tc>
          <w:tcPr>
            <w:tcW w:w="601" w:type="dxa"/>
            <w:vAlign w:val="center"/>
          </w:tcPr>
          <w:p w14:paraId="675C4E84" w14:textId="77777777" w:rsidR="00990B9E" w:rsidRDefault="00FD27F3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CF7B0E">
              <w:rPr>
                <w:sz w:val="20"/>
                <w:szCs w:val="20"/>
              </w:rPr>
            </w:r>
            <w:r w:rsidR="00CF7B0E">
              <w:rPr>
                <w:sz w:val="20"/>
                <w:szCs w:val="20"/>
              </w:rPr>
              <w:fldChar w:fldCharType="separate"/>
            </w:r>
            <w:bookmarkStart w:id="28" w:name="Copia_Check1_24"/>
            <w:bookmarkEnd w:id="28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94" w:type="dxa"/>
            <w:vAlign w:val="center"/>
          </w:tcPr>
          <w:p w14:paraId="5B3CFB8A" w14:textId="77777777" w:rsidR="00990B9E" w:rsidRDefault="00FD27F3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CF7B0E">
              <w:rPr>
                <w:sz w:val="20"/>
                <w:szCs w:val="20"/>
              </w:rPr>
            </w:r>
            <w:r w:rsidR="00CF7B0E">
              <w:rPr>
                <w:sz w:val="20"/>
                <w:szCs w:val="20"/>
              </w:rPr>
              <w:fldChar w:fldCharType="separate"/>
            </w:r>
            <w:bookmarkStart w:id="29" w:name="Copia_Check1_25"/>
            <w:bookmarkEnd w:id="29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84" w:type="dxa"/>
            <w:vAlign w:val="center"/>
          </w:tcPr>
          <w:p w14:paraId="4D8AB1F3" w14:textId="77777777" w:rsidR="00990B9E" w:rsidRDefault="00FD27F3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CF7B0E">
              <w:rPr>
                <w:sz w:val="20"/>
                <w:szCs w:val="20"/>
              </w:rPr>
            </w:r>
            <w:r w:rsidR="00CF7B0E">
              <w:rPr>
                <w:sz w:val="20"/>
                <w:szCs w:val="20"/>
              </w:rPr>
              <w:fldChar w:fldCharType="separate"/>
            </w:r>
            <w:bookmarkStart w:id="30" w:name="Copia_Check1_26"/>
            <w:bookmarkEnd w:id="30"/>
            <w:r>
              <w:rPr>
                <w:sz w:val="20"/>
                <w:szCs w:val="20"/>
              </w:rPr>
              <w:fldChar w:fldCharType="end"/>
            </w:r>
          </w:p>
        </w:tc>
      </w:tr>
      <w:tr w:rsidR="00990B9E" w14:paraId="3D2DC4FC" w14:textId="77777777">
        <w:trPr>
          <w:trHeight w:val="360"/>
          <w:jc w:val="center"/>
        </w:trPr>
        <w:tc>
          <w:tcPr>
            <w:tcW w:w="1320" w:type="dxa"/>
            <w:vAlign w:val="center"/>
          </w:tcPr>
          <w:p w14:paraId="252D54B5" w14:textId="77777777" w:rsidR="00990B9E" w:rsidRDefault="00990B9E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</w:p>
        </w:tc>
        <w:tc>
          <w:tcPr>
            <w:tcW w:w="6539" w:type="dxa"/>
            <w:vAlign w:val="center"/>
          </w:tcPr>
          <w:p w14:paraId="571758E1" w14:textId="77777777" w:rsidR="00990B9E" w:rsidRDefault="00FD27F3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La comunicazione è stata fornita per tutti gli interventi svolti sulla SOI (confronto registro fertilizzazioni e comunicazioni inviate)</w:t>
            </w:r>
          </w:p>
        </w:tc>
        <w:tc>
          <w:tcPr>
            <w:tcW w:w="601" w:type="dxa"/>
            <w:vAlign w:val="center"/>
          </w:tcPr>
          <w:p w14:paraId="35B98143" w14:textId="77777777" w:rsidR="00990B9E" w:rsidRDefault="00FD27F3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CF7B0E">
              <w:rPr>
                <w:sz w:val="20"/>
                <w:szCs w:val="20"/>
              </w:rPr>
            </w:r>
            <w:r w:rsidR="00CF7B0E">
              <w:rPr>
                <w:sz w:val="20"/>
                <w:szCs w:val="20"/>
              </w:rPr>
              <w:fldChar w:fldCharType="separate"/>
            </w:r>
            <w:bookmarkStart w:id="31" w:name="Copia_Check1_27"/>
            <w:bookmarkEnd w:id="31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94" w:type="dxa"/>
            <w:vAlign w:val="center"/>
          </w:tcPr>
          <w:p w14:paraId="28A0B2CB" w14:textId="77777777" w:rsidR="00990B9E" w:rsidRDefault="00FD27F3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CF7B0E">
              <w:rPr>
                <w:sz w:val="20"/>
                <w:szCs w:val="20"/>
              </w:rPr>
            </w:r>
            <w:r w:rsidR="00CF7B0E">
              <w:rPr>
                <w:sz w:val="20"/>
                <w:szCs w:val="20"/>
              </w:rPr>
              <w:fldChar w:fldCharType="separate"/>
            </w:r>
            <w:bookmarkStart w:id="32" w:name="Copia_Check1_28"/>
            <w:bookmarkEnd w:id="32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84" w:type="dxa"/>
            <w:vAlign w:val="center"/>
          </w:tcPr>
          <w:p w14:paraId="37F7EC37" w14:textId="77777777" w:rsidR="00990B9E" w:rsidRDefault="00FD27F3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CF7B0E">
              <w:rPr>
                <w:sz w:val="20"/>
                <w:szCs w:val="20"/>
              </w:rPr>
            </w:r>
            <w:r w:rsidR="00CF7B0E">
              <w:rPr>
                <w:sz w:val="20"/>
                <w:szCs w:val="20"/>
              </w:rPr>
              <w:fldChar w:fldCharType="separate"/>
            </w:r>
            <w:bookmarkStart w:id="33" w:name="Copia_Check1_29"/>
            <w:bookmarkEnd w:id="33"/>
            <w:r>
              <w:rPr>
                <w:sz w:val="20"/>
                <w:szCs w:val="20"/>
              </w:rPr>
              <w:fldChar w:fldCharType="end"/>
            </w:r>
          </w:p>
        </w:tc>
      </w:tr>
      <w:tr w:rsidR="00990B9E" w14:paraId="1374B92D" w14:textId="77777777">
        <w:trPr>
          <w:trHeight w:val="360"/>
          <w:jc w:val="center"/>
        </w:trPr>
        <w:tc>
          <w:tcPr>
            <w:tcW w:w="1320" w:type="dxa"/>
            <w:vAlign w:val="center"/>
          </w:tcPr>
          <w:p w14:paraId="1FEACA92" w14:textId="77777777" w:rsidR="00990B9E" w:rsidRDefault="00990B9E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</w:p>
        </w:tc>
        <w:tc>
          <w:tcPr>
            <w:tcW w:w="6539" w:type="dxa"/>
            <w:vAlign w:val="center"/>
          </w:tcPr>
          <w:p w14:paraId="0D6A0069" w14:textId="77777777" w:rsidR="00990B9E" w:rsidRDefault="00FD27F3">
            <w:pPr>
              <w:pStyle w:val="Paragrafoelenco"/>
              <w:numPr>
                <w:ilvl w:val="0"/>
                <w:numId w:val="1"/>
              </w:numPr>
              <w:ind w:left="28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Non sono distribuiti fanghi di depurazione tal quali e ogni altro rifiuto recuperato in operazioni R10 a beneficio dell’agricoltura ai sensi della parte IV del D.lgs. 152/2006 (verificare sul registro fertilizzazioni)</w:t>
            </w:r>
          </w:p>
        </w:tc>
        <w:tc>
          <w:tcPr>
            <w:tcW w:w="601" w:type="dxa"/>
            <w:vAlign w:val="center"/>
          </w:tcPr>
          <w:p w14:paraId="369E668E" w14:textId="77777777" w:rsidR="00990B9E" w:rsidRDefault="00FD27F3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CF7B0E">
              <w:rPr>
                <w:sz w:val="20"/>
                <w:szCs w:val="20"/>
              </w:rPr>
            </w:r>
            <w:r w:rsidR="00CF7B0E">
              <w:rPr>
                <w:sz w:val="20"/>
                <w:szCs w:val="20"/>
              </w:rPr>
              <w:fldChar w:fldCharType="separate"/>
            </w:r>
            <w:bookmarkStart w:id="34" w:name="Copia_Check1_30"/>
            <w:bookmarkEnd w:id="34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94" w:type="dxa"/>
            <w:vAlign w:val="center"/>
          </w:tcPr>
          <w:p w14:paraId="75D12814" w14:textId="77777777" w:rsidR="00990B9E" w:rsidRDefault="00FD27F3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CF7B0E">
              <w:rPr>
                <w:sz w:val="20"/>
                <w:szCs w:val="20"/>
              </w:rPr>
            </w:r>
            <w:r w:rsidR="00CF7B0E">
              <w:rPr>
                <w:sz w:val="20"/>
                <w:szCs w:val="20"/>
              </w:rPr>
              <w:fldChar w:fldCharType="separate"/>
            </w:r>
            <w:bookmarkStart w:id="35" w:name="Copia_Check1_31"/>
            <w:bookmarkEnd w:id="35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84" w:type="dxa"/>
            <w:vAlign w:val="center"/>
          </w:tcPr>
          <w:p w14:paraId="73FB86F1" w14:textId="77777777" w:rsidR="00990B9E" w:rsidRDefault="00FD27F3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CF7B0E">
              <w:rPr>
                <w:sz w:val="20"/>
                <w:szCs w:val="20"/>
              </w:rPr>
            </w:r>
            <w:r w:rsidR="00CF7B0E">
              <w:rPr>
                <w:sz w:val="20"/>
                <w:szCs w:val="20"/>
              </w:rPr>
              <w:fldChar w:fldCharType="separate"/>
            </w:r>
            <w:bookmarkStart w:id="36" w:name="Copia_Check1_32"/>
            <w:bookmarkEnd w:id="36"/>
            <w:r>
              <w:rPr>
                <w:sz w:val="20"/>
                <w:szCs w:val="20"/>
              </w:rPr>
              <w:fldChar w:fldCharType="end"/>
            </w:r>
          </w:p>
        </w:tc>
      </w:tr>
      <w:tr w:rsidR="00990B9E" w14:paraId="180C5D34" w14:textId="77777777">
        <w:trPr>
          <w:trHeight w:val="360"/>
          <w:jc w:val="center"/>
        </w:trPr>
        <w:tc>
          <w:tcPr>
            <w:tcW w:w="1320" w:type="dxa"/>
            <w:vAlign w:val="center"/>
          </w:tcPr>
          <w:p w14:paraId="7FF09CEE" w14:textId="77777777" w:rsidR="00990B9E" w:rsidRDefault="00990B9E">
            <w:pPr>
              <w:spacing w:before="40"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539" w:type="dxa"/>
            <w:vAlign w:val="center"/>
          </w:tcPr>
          <w:p w14:paraId="4CC14F65" w14:textId="77777777" w:rsidR="00990B9E" w:rsidRDefault="00FD27F3">
            <w:pPr>
              <w:pStyle w:val="Paragrafoelenco"/>
              <w:numPr>
                <w:ilvl w:val="0"/>
                <w:numId w:val="1"/>
              </w:numPr>
              <w:spacing w:before="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Sono stati rispettati i quantitativi minimi di sostanza organica distribuiti annualmente in termini di sostanza secca pari a:</w:t>
            </w:r>
          </w:p>
          <w:p w14:paraId="2F0FB620" w14:textId="77777777" w:rsidR="00990B9E" w:rsidRDefault="00FD27F3">
            <w:pPr>
              <w:pStyle w:val="Paragrafoelenco"/>
              <w:spacing w:before="40"/>
              <w:ind w:left="3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 t/ha per colture arboree e 6 t/ha per colture erbacee</w:t>
            </w:r>
          </w:p>
        </w:tc>
        <w:tc>
          <w:tcPr>
            <w:tcW w:w="601" w:type="dxa"/>
            <w:vAlign w:val="center"/>
          </w:tcPr>
          <w:p w14:paraId="08CABAB3" w14:textId="77777777" w:rsidR="00990B9E" w:rsidRDefault="00FD27F3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CF7B0E">
              <w:rPr>
                <w:sz w:val="20"/>
                <w:szCs w:val="20"/>
              </w:rPr>
            </w:r>
            <w:r w:rsidR="00CF7B0E">
              <w:rPr>
                <w:sz w:val="20"/>
                <w:szCs w:val="20"/>
              </w:rPr>
              <w:fldChar w:fldCharType="separate"/>
            </w:r>
            <w:bookmarkStart w:id="37" w:name="Copia_Check1_33"/>
            <w:bookmarkEnd w:id="37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94" w:type="dxa"/>
            <w:vAlign w:val="center"/>
          </w:tcPr>
          <w:p w14:paraId="64692D08" w14:textId="77777777" w:rsidR="00990B9E" w:rsidRDefault="00FD27F3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CF7B0E">
              <w:rPr>
                <w:sz w:val="20"/>
                <w:szCs w:val="20"/>
              </w:rPr>
            </w:r>
            <w:r w:rsidR="00CF7B0E">
              <w:rPr>
                <w:sz w:val="20"/>
                <w:szCs w:val="20"/>
              </w:rPr>
              <w:fldChar w:fldCharType="separate"/>
            </w:r>
            <w:bookmarkStart w:id="38" w:name="Copia_Check1_34"/>
            <w:bookmarkEnd w:id="38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84" w:type="dxa"/>
            <w:vAlign w:val="center"/>
          </w:tcPr>
          <w:p w14:paraId="31F17B1A" w14:textId="77777777" w:rsidR="00990B9E" w:rsidRDefault="00FD27F3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CF7B0E">
              <w:rPr>
                <w:sz w:val="20"/>
                <w:szCs w:val="20"/>
              </w:rPr>
            </w:r>
            <w:r w:rsidR="00CF7B0E">
              <w:rPr>
                <w:sz w:val="20"/>
                <w:szCs w:val="20"/>
              </w:rPr>
              <w:fldChar w:fldCharType="separate"/>
            </w:r>
            <w:bookmarkStart w:id="39" w:name="Copia_Check1_35"/>
            <w:bookmarkEnd w:id="39"/>
            <w:r>
              <w:rPr>
                <w:sz w:val="20"/>
                <w:szCs w:val="20"/>
              </w:rPr>
              <w:fldChar w:fldCharType="end"/>
            </w:r>
          </w:p>
        </w:tc>
      </w:tr>
      <w:tr w:rsidR="00990B9E" w14:paraId="7816FA28" w14:textId="77777777">
        <w:trPr>
          <w:trHeight w:val="360"/>
          <w:jc w:val="center"/>
        </w:trPr>
        <w:tc>
          <w:tcPr>
            <w:tcW w:w="1320" w:type="dxa"/>
            <w:vAlign w:val="center"/>
          </w:tcPr>
          <w:p w14:paraId="2D6055AE" w14:textId="77777777" w:rsidR="00990B9E" w:rsidRDefault="00990B9E">
            <w:pPr>
              <w:spacing w:before="40"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539" w:type="dxa"/>
            <w:vAlign w:val="center"/>
          </w:tcPr>
          <w:p w14:paraId="63C3BA1E" w14:textId="77777777" w:rsidR="00990B9E" w:rsidRDefault="00FD27F3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Per i materiali utilizzati sono presenti i documenti di acquisto o di trasporto completi di tipologia e quantità, origine, destinazione e la data di consegna</w:t>
            </w:r>
          </w:p>
        </w:tc>
        <w:tc>
          <w:tcPr>
            <w:tcW w:w="601" w:type="dxa"/>
            <w:vAlign w:val="center"/>
          </w:tcPr>
          <w:p w14:paraId="66C7FCCB" w14:textId="77777777" w:rsidR="00990B9E" w:rsidRDefault="00FD27F3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CF7B0E">
              <w:rPr>
                <w:sz w:val="20"/>
                <w:szCs w:val="20"/>
              </w:rPr>
            </w:r>
            <w:r w:rsidR="00CF7B0E">
              <w:rPr>
                <w:sz w:val="20"/>
                <w:szCs w:val="20"/>
              </w:rPr>
              <w:fldChar w:fldCharType="separate"/>
            </w:r>
            <w:bookmarkStart w:id="40" w:name="Copia_Check1_36"/>
            <w:bookmarkEnd w:id="40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94" w:type="dxa"/>
            <w:vAlign w:val="center"/>
          </w:tcPr>
          <w:p w14:paraId="2139E72B" w14:textId="77777777" w:rsidR="00990B9E" w:rsidRDefault="00FD27F3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CF7B0E">
              <w:rPr>
                <w:sz w:val="20"/>
                <w:szCs w:val="20"/>
              </w:rPr>
            </w:r>
            <w:r w:rsidR="00CF7B0E">
              <w:rPr>
                <w:sz w:val="20"/>
                <w:szCs w:val="20"/>
              </w:rPr>
              <w:fldChar w:fldCharType="separate"/>
            </w:r>
            <w:bookmarkStart w:id="41" w:name="Copia_Check1_37"/>
            <w:bookmarkEnd w:id="41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84" w:type="dxa"/>
            <w:vAlign w:val="center"/>
          </w:tcPr>
          <w:p w14:paraId="456613EB" w14:textId="77777777" w:rsidR="00990B9E" w:rsidRDefault="00FD27F3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CF7B0E">
              <w:rPr>
                <w:sz w:val="20"/>
                <w:szCs w:val="20"/>
              </w:rPr>
            </w:r>
            <w:r w:rsidR="00CF7B0E">
              <w:rPr>
                <w:sz w:val="20"/>
                <w:szCs w:val="20"/>
              </w:rPr>
              <w:fldChar w:fldCharType="separate"/>
            </w:r>
            <w:bookmarkStart w:id="42" w:name="Copia_Check1_38"/>
            <w:bookmarkEnd w:id="42"/>
            <w:r>
              <w:rPr>
                <w:sz w:val="20"/>
                <w:szCs w:val="20"/>
              </w:rPr>
              <w:fldChar w:fldCharType="end"/>
            </w:r>
          </w:p>
        </w:tc>
      </w:tr>
      <w:tr w:rsidR="00990B9E" w14:paraId="0BE6A98A" w14:textId="77777777">
        <w:trPr>
          <w:trHeight w:val="360"/>
          <w:jc w:val="center"/>
        </w:trPr>
        <w:tc>
          <w:tcPr>
            <w:tcW w:w="1320" w:type="dxa"/>
            <w:vAlign w:val="center"/>
          </w:tcPr>
          <w:p w14:paraId="2487BDEE" w14:textId="77777777" w:rsidR="00990B9E" w:rsidRDefault="00990B9E">
            <w:pPr>
              <w:spacing w:before="40" w:after="0" w:line="24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6539" w:type="dxa"/>
            <w:vAlign w:val="center"/>
          </w:tcPr>
          <w:p w14:paraId="068E0E6F" w14:textId="2174B81D" w:rsidR="00990B9E" w:rsidRDefault="00FD27F3">
            <w:pPr>
              <w:pStyle w:val="Paragrafoelenco"/>
              <w:numPr>
                <w:ilvl w:val="0"/>
                <w:numId w:val="1"/>
              </w:numPr>
              <w:spacing w:before="40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Gli interventi di apporto della sostanza organica sono registrati sul Quaderno di Campagna di Sistema Piemonte nei tempi previsti dal bando </w:t>
            </w:r>
            <w:r w:rsidRPr="001E5606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(se la distribuzione è effettuata da contoterzisti verificare la presenza della documentazione fornita dal contoterzista per ogni singolo intervento)</w:t>
            </w:r>
          </w:p>
        </w:tc>
        <w:tc>
          <w:tcPr>
            <w:tcW w:w="601" w:type="dxa"/>
            <w:vAlign w:val="center"/>
          </w:tcPr>
          <w:p w14:paraId="12CC69EE" w14:textId="77777777" w:rsidR="00990B9E" w:rsidRDefault="00FD27F3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CF7B0E">
              <w:rPr>
                <w:sz w:val="20"/>
                <w:szCs w:val="20"/>
              </w:rPr>
            </w:r>
            <w:r w:rsidR="00CF7B0E">
              <w:rPr>
                <w:sz w:val="20"/>
                <w:szCs w:val="20"/>
              </w:rPr>
              <w:fldChar w:fldCharType="separate"/>
            </w:r>
            <w:bookmarkStart w:id="43" w:name="Copia_Check1_39"/>
            <w:bookmarkEnd w:id="43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94" w:type="dxa"/>
            <w:vAlign w:val="center"/>
          </w:tcPr>
          <w:p w14:paraId="47088C61" w14:textId="77777777" w:rsidR="00990B9E" w:rsidRDefault="00FD27F3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CF7B0E">
              <w:rPr>
                <w:sz w:val="20"/>
                <w:szCs w:val="20"/>
              </w:rPr>
            </w:r>
            <w:r w:rsidR="00CF7B0E">
              <w:rPr>
                <w:sz w:val="20"/>
                <w:szCs w:val="20"/>
              </w:rPr>
              <w:fldChar w:fldCharType="separate"/>
            </w:r>
            <w:bookmarkStart w:id="44" w:name="Copia_Check1_40"/>
            <w:bookmarkEnd w:id="44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84" w:type="dxa"/>
            <w:vAlign w:val="center"/>
          </w:tcPr>
          <w:p w14:paraId="2DFE3291" w14:textId="77777777" w:rsidR="00990B9E" w:rsidRDefault="00FD27F3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CF7B0E">
              <w:rPr>
                <w:sz w:val="20"/>
                <w:szCs w:val="20"/>
              </w:rPr>
            </w:r>
            <w:r w:rsidR="00CF7B0E">
              <w:rPr>
                <w:sz w:val="20"/>
                <w:szCs w:val="20"/>
              </w:rPr>
              <w:fldChar w:fldCharType="separate"/>
            </w:r>
            <w:bookmarkStart w:id="45" w:name="Copia_Check1_41"/>
            <w:bookmarkEnd w:id="45"/>
            <w:r>
              <w:rPr>
                <w:sz w:val="20"/>
                <w:szCs w:val="20"/>
              </w:rPr>
              <w:fldChar w:fldCharType="end"/>
            </w:r>
          </w:p>
        </w:tc>
      </w:tr>
      <w:tr w:rsidR="00990B9E" w14:paraId="5C0B97C2" w14:textId="77777777">
        <w:trPr>
          <w:trHeight w:val="360"/>
          <w:jc w:val="center"/>
        </w:trPr>
        <w:tc>
          <w:tcPr>
            <w:tcW w:w="1320" w:type="dxa"/>
            <w:vAlign w:val="center"/>
          </w:tcPr>
          <w:p w14:paraId="2B02C3D6" w14:textId="77777777" w:rsidR="00990B9E" w:rsidRDefault="00990B9E">
            <w:pPr>
              <w:spacing w:before="40" w:after="0" w:line="240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6539" w:type="dxa"/>
            <w:vAlign w:val="center"/>
          </w:tcPr>
          <w:p w14:paraId="241FC521" w14:textId="77777777" w:rsidR="00990B9E" w:rsidRDefault="00FD27F3">
            <w:pPr>
              <w:pStyle w:val="Paragrafoelenco"/>
              <w:numPr>
                <w:ilvl w:val="0"/>
                <w:numId w:val="1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La documentazione fiscali, i documenti di trasporto, i Piani preventivi di concimazione annuale e le registrazioni delle fertilizzazioni sono conservati per tutto il periodo di impegno</w:t>
            </w:r>
          </w:p>
        </w:tc>
        <w:tc>
          <w:tcPr>
            <w:tcW w:w="601" w:type="dxa"/>
            <w:vAlign w:val="center"/>
          </w:tcPr>
          <w:p w14:paraId="71DA5B67" w14:textId="77777777" w:rsidR="00990B9E" w:rsidRDefault="00FD27F3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CF7B0E">
              <w:rPr>
                <w:sz w:val="20"/>
                <w:szCs w:val="20"/>
              </w:rPr>
            </w:r>
            <w:r w:rsidR="00CF7B0E">
              <w:rPr>
                <w:sz w:val="20"/>
                <w:szCs w:val="20"/>
              </w:rPr>
              <w:fldChar w:fldCharType="separate"/>
            </w:r>
            <w:bookmarkStart w:id="46" w:name="Copia_Check1_42"/>
            <w:bookmarkEnd w:id="46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94" w:type="dxa"/>
            <w:vAlign w:val="center"/>
          </w:tcPr>
          <w:p w14:paraId="60F16525" w14:textId="77777777" w:rsidR="00990B9E" w:rsidRDefault="00FD27F3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CF7B0E">
              <w:rPr>
                <w:sz w:val="20"/>
                <w:szCs w:val="20"/>
              </w:rPr>
            </w:r>
            <w:r w:rsidR="00CF7B0E">
              <w:rPr>
                <w:sz w:val="20"/>
                <w:szCs w:val="20"/>
              </w:rPr>
              <w:fldChar w:fldCharType="separate"/>
            </w:r>
            <w:bookmarkStart w:id="47" w:name="Copia_Check1_43"/>
            <w:bookmarkEnd w:id="47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84" w:type="dxa"/>
            <w:vAlign w:val="center"/>
          </w:tcPr>
          <w:p w14:paraId="27C2177B" w14:textId="77777777" w:rsidR="00990B9E" w:rsidRDefault="00FD27F3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CF7B0E">
              <w:rPr>
                <w:sz w:val="20"/>
                <w:szCs w:val="20"/>
              </w:rPr>
            </w:r>
            <w:r w:rsidR="00CF7B0E">
              <w:rPr>
                <w:sz w:val="20"/>
                <w:szCs w:val="20"/>
              </w:rPr>
              <w:fldChar w:fldCharType="separate"/>
            </w:r>
            <w:bookmarkStart w:id="48" w:name="Copia_Check1_44"/>
            <w:bookmarkEnd w:id="48"/>
            <w:r>
              <w:rPr>
                <w:sz w:val="20"/>
                <w:szCs w:val="20"/>
              </w:rPr>
              <w:fldChar w:fldCharType="end"/>
            </w:r>
          </w:p>
        </w:tc>
      </w:tr>
      <w:tr w:rsidR="00990B9E" w14:paraId="5EB70815" w14:textId="77777777">
        <w:trPr>
          <w:trHeight w:val="360"/>
          <w:jc w:val="center"/>
        </w:trPr>
        <w:tc>
          <w:tcPr>
            <w:tcW w:w="1320" w:type="dxa"/>
            <w:vAlign w:val="center"/>
          </w:tcPr>
          <w:p w14:paraId="43C9D1A8" w14:textId="77777777" w:rsidR="00990B9E" w:rsidRDefault="00990B9E">
            <w:pPr>
              <w:spacing w:before="40" w:after="0" w:line="240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6539" w:type="dxa"/>
            <w:vAlign w:val="center"/>
          </w:tcPr>
          <w:p w14:paraId="307CEE40" w14:textId="77777777" w:rsidR="00990B9E" w:rsidRDefault="00FD27F3">
            <w:pPr>
              <w:pStyle w:val="Paragrafoelenco"/>
              <w:numPr>
                <w:ilvl w:val="0"/>
                <w:numId w:val="1"/>
              </w:numPr>
              <w:spacing w:before="40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È stato predisposto un Piano preventivo di concimazione annuale per gli apporti azotati, che utilizzi almeno il bilancio semplificato previsto dai Disciplinari regionali di produzione integrata</w:t>
            </w:r>
          </w:p>
        </w:tc>
        <w:tc>
          <w:tcPr>
            <w:tcW w:w="601" w:type="dxa"/>
            <w:vAlign w:val="center"/>
          </w:tcPr>
          <w:p w14:paraId="43CCED62" w14:textId="77777777" w:rsidR="00990B9E" w:rsidRDefault="00FD27F3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CF7B0E">
              <w:rPr>
                <w:sz w:val="20"/>
                <w:szCs w:val="20"/>
              </w:rPr>
            </w:r>
            <w:r w:rsidR="00CF7B0E">
              <w:rPr>
                <w:sz w:val="20"/>
                <w:szCs w:val="20"/>
              </w:rPr>
              <w:fldChar w:fldCharType="separate"/>
            </w:r>
            <w:bookmarkStart w:id="49" w:name="Copia_Check1_45"/>
            <w:bookmarkEnd w:id="49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94" w:type="dxa"/>
            <w:vAlign w:val="center"/>
          </w:tcPr>
          <w:p w14:paraId="27BBA42A" w14:textId="77777777" w:rsidR="00990B9E" w:rsidRDefault="00FD27F3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CF7B0E">
              <w:rPr>
                <w:sz w:val="20"/>
                <w:szCs w:val="20"/>
              </w:rPr>
            </w:r>
            <w:r w:rsidR="00CF7B0E">
              <w:rPr>
                <w:sz w:val="20"/>
                <w:szCs w:val="20"/>
              </w:rPr>
              <w:fldChar w:fldCharType="separate"/>
            </w:r>
            <w:bookmarkStart w:id="50" w:name="Copia_Check1_46"/>
            <w:bookmarkEnd w:id="50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84" w:type="dxa"/>
            <w:vAlign w:val="center"/>
          </w:tcPr>
          <w:p w14:paraId="6495B7BF" w14:textId="77777777" w:rsidR="00990B9E" w:rsidRDefault="00FD27F3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CF7B0E">
              <w:rPr>
                <w:sz w:val="20"/>
                <w:szCs w:val="20"/>
              </w:rPr>
            </w:r>
            <w:r w:rsidR="00CF7B0E">
              <w:rPr>
                <w:sz w:val="20"/>
                <w:szCs w:val="20"/>
              </w:rPr>
              <w:fldChar w:fldCharType="separate"/>
            </w:r>
            <w:bookmarkStart w:id="51" w:name="Copia_Check1_47"/>
            <w:bookmarkEnd w:id="51"/>
            <w:r>
              <w:rPr>
                <w:sz w:val="20"/>
                <w:szCs w:val="20"/>
              </w:rPr>
              <w:fldChar w:fldCharType="end"/>
            </w:r>
          </w:p>
        </w:tc>
      </w:tr>
      <w:tr w:rsidR="00990B9E" w14:paraId="14BCEAD8" w14:textId="77777777">
        <w:trPr>
          <w:trHeight w:val="360"/>
          <w:jc w:val="center"/>
        </w:trPr>
        <w:tc>
          <w:tcPr>
            <w:tcW w:w="1320" w:type="dxa"/>
            <w:vAlign w:val="center"/>
          </w:tcPr>
          <w:p w14:paraId="2EBDE479" w14:textId="77777777" w:rsidR="00990B9E" w:rsidRDefault="00990B9E">
            <w:pPr>
              <w:spacing w:before="40" w:after="0" w:line="240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6539" w:type="dxa"/>
            <w:vAlign w:val="center"/>
          </w:tcPr>
          <w:p w14:paraId="45F2BD70" w14:textId="15C7FB8B" w:rsidR="00990B9E" w:rsidRDefault="00FD27F3">
            <w:pPr>
              <w:pStyle w:val="Paragrafoelenco"/>
              <w:numPr>
                <w:ilvl w:val="0"/>
                <w:numId w:val="1"/>
              </w:numPr>
              <w:spacing w:before="40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La quantità di azoto distribuito sulla coltura rispetta il Piano preventivo di concimazione annuale e i massimali previsti per le Zone Vulnerabili ai Nitrati</w:t>
            </w:r>
          </w:p>
        </w:tc>
        <w:tc>
          <w:tcPr>
            <w:tcW w:w="601" w:type="dxa"/>
            <w:vAlign w:val="center"/>
          </w:tcPr>
          <w:p w14:paraId="0C5A5678" w14:textId="77777777" w:rsidR="00990B9E" w:rsidRDefault="00FD27F3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CF7B0E">
              <w:rPr>
                <w:sz w:val="20"/>
                <w:szCs w:val="20"/>
              </w:rPr>
            </w:r>
            <w:r w:rsidR="00CF7B0E">
              <w:rPr>
                <w:sz w:val="20"/>
                <w:szCs w:val="20"/>
              </w:rPr>
              <w:fldChar w:fldCharType="separate"/>
            </w:r>
            <w:bookmarkStart w:id="52" w:name="Copia_Check1_48"/>
            <w:bookmarkEnd w:id="52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94" w:type="dxa"/>
            <w:vAlign w:val="center"/>
          </w:tcPr>
          <w:p w14:paraId="00B3F8D6" w14:textId="77777777" w:rsidR="00990B9E" w:rsidRDefault="00FD27F3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CF7B0E">
              <w:rPr>
                <w:sz w:val="20"/>
                <w:szCs w:val="20"/>
              </w:rPr>
            </w:r>
            <w:r w:rsidR="00CF7B0E">
              <w:rPr>
                <w:sz w:val="20"/>
                <w:szCs w:val="20"/>
              </w:rPr>
              <w:fldChar w:fldCharType="separate"/>
            </w:r>
            <w:bookmarkStart w:id="53" w:name="Copia_Check1_49"/>
            <w:bookmarkEnd w:id="53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84" w:type="dxa"/>
            <w:vAlign w:val="center"/>
          </w:tcPr>
          <w:p w14:paraId="135DE8E9" w14:textId="77777777" w:rsidR="00990B9E" w:rsidRDefault="00FD27F3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CF7B0E">
              <w:rPr>
                <w:sz w:val="20"/>
                <w:szCs w:val="20"/>
              </w:rPr>
            </w:r>
            <w:r w:rsidR="00CF7B0E">
              <w:rPr>
                <w:sz w:val="20"/>
                <w:szCs w:val="20"/>
              </w:rPr>
              <w:fldChar w:fldCharType="separate"/>
            </w:r>
            <w:bookmarkStart w:id="54" w:name="Copia_Check1_50"/>
            <w:bookmarkEnd w:id="54"/>
            <w:r>
              <w:rPr>
                <w:sz w:val="20"/>
                <w:szCs w:val="20"/>
              </w:rPr>
              <w:fldChar w:fldCharType="end"/>
            </w:r>
          </w:p>
        </w:tc>
      </w:tr>
    </w:tbl>
    <w:p w14:paraId="2E8A284A" w14:textId="77777777" w:rsidR="00990B9E" w:rsidRDefault="00990B9E">
      <w:pPr>
        <w:spacing w:after="0" w:line="240" w:lineRule="auto"/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0538697A" w14:textId="77777777" w:rsidR="00990B9E" w:rsidRDefault="00990B9E">
      <w:pPr>
        <w:spacing w:after="0" w:line="360" w:lineRule="auto"/>
        <w:rPr>
          <w:i/>
          <w:iCs/>
        </w:rPr>
      </w:pPr>
    </w:p>
    <w:p w14:paraId="60332D32" w14:textId="77777777" w:rsidR="00990B9E" w:rsidRDefault="00FD27F3">
      <w:pPr>
        <w:spacing w:after="0" w:line="360" w:lineRule="auto"/>
        <w:rPr>
          <w:i/>
          <w:iCs/>
          <w:sz w:val="19"/>
          <w:szCs w:val="19"/>
        </w:rPr>
        <w:sectPr w:rsidR="00990B9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1134" w:bottom="1134" w:left="1134" w:header="709" w:footer="709" w:gutter="0"/>
          <w:cols w:space="720"/>
          <w:formProt w:val="0"/>
          <w:docGrid w:linePitch="360" w:charSpace="4096"/>
        </w:sectPr>
      </w:pPr>
      <w:r>
        <w:rPr>
          <w:i/>
          <w:iCs/>
        </w:rPr>
        <w:t>NOTE</w:t>
      </w:r>
      <w:r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i/>
          <w:iCs/>
          <w:sz w:val="19"/>
          <w:szCs w:val="19"/>
        </w:rPr>
        <w:lastRenderedPageBreak/>
        <w:t>_______________________________________________________________________________________________________________________________________________________________________________________________________</w:t>
      </w:r>
      <w:bookmarkEnd w:id="21"/>
      <w:r>
        <w:rPr>
          <w:i/>
          <w:iCs/>
          <w:sz w:val="19"/>
          <w:szCs w:val="19"/>
        </w:rPr>
        <w:t>___</w:t>
      </w:r>
    </w:p>
    <w:tbl>
      <w:tblPr>
        <w:tblpPr w:leftFromText="141" w:rightFromText="141" w:vertAnchor="page" w:horzAnchor="margin" w:tblpXSpec="center" w:tblpY="148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029"/>
        <w:gridCol w:w="662"/>
        <w:gridCol w:w="2125"/>
        <w:gridCol w:w="1342"/>
        <w:gridCol w:w="831"/>
        <w:gridCol w:w="830"/>
        <w:gridCol w:w="831"/>
        <w:gridCol w:w="553"/>
        <w:gridCol w:w="1590"/>
        <w:gridCol w:w="1590"/>
        <w:gridCol w:w="1590"/>
        <w:gridCol w:w="1587"/>
      </w:tblGrid>
      <w:tr w:rsidR="00990B9E" w14:paraId="7901D17E" w14:textId="77777777">
        <w:trPr>
          <w:trHeight w:hRule="exact" w:val="1717"/>
          <w:jc w:val="center"/>
        </w:trPr>
        <w:tc>
          <w:tcPr>
            <w:tcW w:w="51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659BE61" w14:textId="77777777" w:rsidR="00990B9E" w:rsidRDefault="00FD27F3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lastRenderedPageBreak/>
              <w:t>DESCRIZIONE INADEMPIENZA</w:t>
            </w:r>
          </w:p>
        </w:tc>
        <w:tc>
          <w:tcPr>
            <w:tcW w:w="30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95DE9" w14:textId="77777777" w:rsidR="00990B9E" w:rsidRDefault="00FD27F3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RIDUZIONE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C4A936" w14:textId="77777777" w:rsidR="00990B9E" w:rsidRDefault="00FD27F3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REVOCA</w:t>
            </w:r>
          </w:p>
          <w:p w14:paraId="6D9C2FDE" w14:textId="77777777" w:rsidR="00990B9E" w:rsidRDefault="00FD27F3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(recupero premi anno in corso e annualità precedenti)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E53AC8" w14:textId="77777777" w:rsidR="00990B9E" w:rsidRDefault="00FD27F3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ESCLUSIONE</w:t>
            </w:r>
          </w:p>
          <w:p w14:paraId="440CCA1F" w14:textId="77777777" w:rsidR="00990B9E" w:rsidRDefault="00FD27F3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(recupero premi anno in corso)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B2DB55" w14:textId="77777777" w:rsidR="00990B9E" w:rsidRDefault="00FD27F3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INADEMPIENZA</w:t>
            </w:r>
          </w:p>
          <w:p w14:paraId="1D951E14" w14:textId="77777777" w:rsidR="00990B9E" w:rsidRDefault="00FD27F3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RIPETUTA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AFA2B4" w14:textId="77777777" w:rsidR="00990B9E" w:rsidRDefault="00FD27F3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CONTESTUALE INOSSERVANZA IMPEGNI CONDIZIONALITÀ</w:t>
            </w:r>
          </w:p>
        </w:tc>
      </w:tr>
      <w:tr w:rsidR="00990B9E" w14:paraId="1BAEE7DA" w14:textId="77777777">
        <w:trPr>
          <w:trHeight w:hRule="exact" w:val="1412"/>
          <w:jc w:val="center"/>
        </w:trPr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CEC396" w14:textId="77777777" w:rsidR="00990B9E" w:rsidRDefault="00FD27F3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Elemento di controllo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323239" w14:textId="77777777" w:rsidR="00990B9E" w:rsidRDefault="00FD27F3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Anno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BDA1A7" w14:textId="77777777" w:rsidR="00990B9E" w:rsidRDefault="00FD27F3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Coltura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EF61B4" w14:textId="77777777" w:rsidR="00990B9E" w:rsidRDefault="00FD27F3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bCs/>
                <w:sz w:val="20"/>
                <w:szCs w:val="20"/>
              </w:rPr>
              <w:t>Sup</w:t>
            </w:r>
            <w:proofErr w:type="spellEnd"/>
            <w:r>
              <w:rPr>
                <w:rFonts w:cstheme="minorHAnsi"/>
                <w:b/>
                <w:bCs/>
                <w:sz w:val="20"/>
                <w:szCs w:val="20"/>
              </w:rPr>
              <w:t>. interessata dalla violazione (%)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840EA8" w14:textId="77777777" w:rsidR="00990B9E" w:rsidRDefault="00FD27F3">
            <w:pPr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Entità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331BD2" w14:textId="77777777" w:rsidR="00990B9E" w:rsidRDefault="00FD27F3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Gravità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FBF2A7F" w14:textId="77777777" w:rsidR="00990B9E" w:rsidRDefault="00FD27F3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Durata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CE107F" w14:textId="77777777" w:rsidR="00990B9E" w:rsidRDefault="00FD27F3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5BA11F" w14:textId="77777777" w:rsidR="00990B9E" w:rsidRDefault="00FD27F3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40D297" w14:textId="77777777" w:rsidR="00990B9E" w:rsidRDefault="00FD27F3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DBCAC3" w14:textId="77777777" w:rsidR="00990B9E" w:rsidRDefault="00FD27F3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FE87DD" w14:textId="77777777" w:rsidR="00990B9E" w:rsidRDefault="00FD27F3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</w:tr>
      <w:tr w:rsidR="00990B9E" w14:paraId="11ABD1C1" w14:textId="77777777">
        <w:trPr>
          <w:trHeight w:val="1053"/>
          <w:jc w:val="center"/>
        </w:trPr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16360" w14:textId="77777777" w:rsidR="00990B9E" w:rsidRDefault="00990B9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E10CB" w14:textId="77777777" w:rsidR="00990B9E" w:rsidRDefault="00990B9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7416A" w14:textId="77777777" w:rsidR="00990B9E" w:rsidRDefault="00990B9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58183" w14:textId="77777777" w:rsidR="00990B9E" w:rsidRDefault="00990B9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637C2" w14:textId="77777777" w:rsidR="00990B9E" w:rsidRDefault="00990B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5FE05" w14:textId="77777777" w:rsidR="00990B9E" w:rsidRDefault="00990B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ED8EA" w14:textId="77777777" w:rsidR="00990B9E" w:rsidRDefault="00990B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44D57" w14:textId="77777777" w:rsidR="00990B9E" w:rsidRDefault="00990B9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7F59F" w14:textId="77777777" w:rsidR="00990B9E" w:rsidRDefault="00990B9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6A7A3" w14:textId="77777777" w:rsidR="00990B9E" w:rsidRDefault="00990B9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9C7A4" w14:textId="77777777" w:rsidR="00990B9E" w:rsidRDefault="00990B9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CDDF5" w14:textId="77777777" w:rsidR="00990B9E" w:rsidRDefault="00990B9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990B9E" w14:paraId="2CAB473C" w14:textId="77777777">
        <w:trPr>
          <w:trHeight w:val="1053"/>
          <w:jc w:val="center"/>
        </w:trPr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A931D" w14:textId="77777777" w:rsidR="00990B9E" w:rsidRDefault="00990B9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A6346" w14:textId="77777777" w:rsidR="00990B9E" w:rsidRDefault="00990B9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F66EC" w14:textId="77777777" w:rsidR="00990B9E" w:rsidRDefault="00990B9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C3431" w14:textId="77777777" w:rsidR="00990B9E" w:rsidRDefault="00990B9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B0814" w14:textId="77777777" w:rsidR="00990B9E" w:rsidRDefault="00990B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1BDA8" w14:textId="77777777" w:rsidR="00990B9E" w:rsidRDefault="00990B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5C06E" w14:textId="77777777" w:rsidR="00990B9E" w:rsidRDefault="00990B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4131B" w14:textId="77777777" w:rsidR="00990B9E" w:rsidRDefault="00990B9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DAFCE" w14:textId="77777777" w:rsidR="00990B9E" w:rsidRDefault="00990B9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E1FC4" w14:textId="77777777" w:rsidR="00990B9E" w:rsidRDefault="00990B9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5894D" w14:textId="77777777" w:rsidR="00990B9E" w:rsidRDefault="00990B9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14CC7" w14:textId="77777777" w:rsidR="00990B9E" w:rsidRDefault="00990B9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990B9E" w14:paraId="7954D92B" w14:textId="77777777">
        <w:trPr>
          <w:trHeight w:val="1053"/>
          <w:jc w:val="center"/>
        </w:trPr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89393" w14:textId="77777777" w:rsidR="00990B9E" w:rsidRDefault="00990B9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252E2" w14:textId="77777777" w:rsidR="00990B9E" w:rsidRDefault="00990B9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271D4" w14:textId="77777777" w:rsidR="00990B9E" w:rsidRDefault="00990B9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5C806" w14:textId="77777777" w:rsidR="00990B9E" w:rsidRDefault="00990B9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7919B" w14:textId="77777777" w:rsidR="00990B9E" w:rsidRDefault="00990B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9B1DC" w14:textId="77777777" w:rsidR="00990B9E" w:rsidRDefault="00990B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93ADC" w14:textId="77777777" w:rsidR="00990B9E" w:rsidRDefault="00990B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3E029" w14:textId="77777777" w:rsidR="00990B9E" w:rsidRDefault="00990B9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B87B8" w14:textId="77777777" w:rsidR="00990B9E" w:rsidRDefault="00990B9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27D60" w14:textId="77777777" w:rsidR="00990B9E" w:rsidRDefault="00990B9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0BC6A" w14:textId="77777777" w:rsidR="00990B9E" w:rsidRDefault="00990B9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9281F" w14:textId="77777777" w:rsidR="00990B9E" w:rsidRDefault="00990B9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990B9E" w14:paraId="0286FFFF" w14:textId="77777777">
        <w:trPr>
          <w:trHeight w:val="1053"/>
          <w:jc w:val="center"/>
        </w:trPr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C3165" w14:textId="77777777" w:rsidR="00990B9E" w:rsidRDefault="00990B9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FC363" w14:textId="77777777" w:rsidR="00990B9E" w:rsidRDefault="00990B9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782AF" w14:textId="77777777" w:rsidR="00990B9E" w:rsidRDefault="00990B9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D459F" w14:textId="77777777" w:rsidR="00990B9E" w:rsidRDefault="00990B9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4BAA1" w14:textId="77777777" w:rsidR="00990B9E" w:rsidRDefault="00990B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89278" w14:textId="77777777" w:rsidR="00990B9E" w:rsidRDefault="00990B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7F995" w14:textId="77777777" w:rsidR="00990B9E" w:rsidRDefault="00990B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EA9DD" w14:textId="77777777" w:rsidR="00990B9E" w:rsidRDefault="00990B9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749DE" w14:textId="77777777" w:rsidR="00990B9E" w:rsidRDefault="00990B9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9A788" w14:textId="77777777" w:rsidR="00990B9E" w:rsidRDefault="00990B9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CFD1A" w14:textId="77777777" w:rsidR="00990B9E" w:rsidRDefault="00990B9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6891D" w14:textId="77777777" w:rsidR="00990B9E" w:rsidRDefault="00990B9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101780AD" w14:textId="77777777" w:rsidR="00990B9E" w:rsidRDefault="00990B9E"/>
    <w:p w14:paraId="70B038AD" w14:textId="77777777" w:rsidR="00990B9E" w:rsidRDefault="00990B9E">
      <w:pPr>
        <w:tabs>
          <w:tab w:val="center" w:pos="4819"/>
          <w:tab w:val="right" w:pos="10206"/>
        </w:tabs>
        <w:spacing w:after="0" w:line="240" w:lineRule="auto"/>
        <w:ind w:right="360"/>
        <w:jc w:val="both"/>
        <w:rPr>
          <w:sz w:val="20"/>
          <w:szCs w:val="20"/>
        </w:rPr>
      </w:pPr>
    </w:p>
    <w:p w14:paraId="337B2ECC" w14:textId="77777777" w:rsidR="00990B9E" w:rsidRDefault="00FD27F3">
      <w:pPr>
        <w:tabs>
          <w:tab w:val="center" w:pos="4819"/>
          <w:tab w:val="right" w:pos="10206"/>
        </w:tabs>
        <w:spacing w:after="0" w:line="240" w:lineRule="auto"/>
        <w:ind w:righ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Firma del funzionario controllore (chiara e </w:t>
      </w:r>
      <w:proofErr w:type="gramStart"/>
      <w:r>
        <w:rPr>
          <w:sz w:val="20"/>
          <w:szCs w:val="20"/>
        </w:rPr>
        <w:t>leggibile)_</w:t>
      </w:r>
      <w:proofErr w:type="gramEnd"/>
      <w:r>
        <w:rPr>
          <w:sz w:val="20"/>
          <w:szCs w:val="20"/>
        </w:rPr>
        <w:t>________________________________</w:t>
      </w:r>
    </w:p>
    <w:sectPr w:rsidR="00990B9E">
      <w:headerReference w:type="default" r:id="rId14"/>
      <w:footerReference w:type="default" r:id="rId15"/>
      <w:headerReference w:type="first" r:id="rId16"/>
      <w:footerReference w:type="first" r:id="rId17"/>
      <w:pgSz w:w="16838" w:h="11906" w:orient="landscape"/>
      <w:pgMar w:top="1440" w:right="1134" w:bottom="1440" w:left="1134" w:header="709" w:footer="709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758F4" w14:textId="77777777" w:rsidR="00C75E1B" w:rsidRDefault="00FD27F3">
      <w:pPr>
        <w:spacing w:after="0" w:line="240" w:lineRule="auto"/>
      </w:pPr>
      <w:r>
        <w:separator/>
      </w:r>
    </w:p>
  </w:endnote>
  <w:endnote w:type="continuationSeparator" w:id="0">
    <w:p w14:paraId="6A56347A" w14:textId="77777777" w:rsidR="00C75E1B" w:rsidRDefault="00FD2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2EB4E" w14:textId="77777777" w:rsidR="004E1174" w:rsidRDefault="004E117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EA9C6" w14:textId="77777777" w:rsidR="00990B9E" w:rsidRDefault="00990B9E">
    <w:pPr>
      <w:tabs>
        <w:tab w:val="center" w:pos="4819"/>
        <w:tab w:val="right" w:pos="10206"/>
      </w:tabs>
      <w:spacing w:after="0" w:line="240" w:lineRule="auto"/>
      <w:ind w:right="360"/>
      <w:jc w:val="both"/>
      <w:rPr>
        <w:rFonts w:eastAsia="Times New Roman" w:cstheme="minorHAnsi"/>
        <w:kern w:val="0"/>
        <w:sz w:val="16"/>
        <w:szCs w:val="24"/>
        <w:lang w:eastAsia="it-IT"/>
        <w14:ligatures w14:val="none"/>
      </w:rPr>
    </w:pPr>
  </w:p>
  <w:sdt>
    <w:sdtPr>
      <w:id w:val="-1769616900"/>
      <w:docPartObj>
        <w:docPartGallery w:val="Page Numbers (Top of Page)"/>
        <w:docPartUnique/>
      </w:docPartObj>
    </w:sdtPr>
    <w:sdtEndPr/>
    <w:sdtContent>
      <w:p w14:paraId="07E17556" w14:textId="77777777" w:rsidR="004E1174" w:rsidRDefault="004E1174" w:rsidP="004E1174">
        <w:pPr>
          <w:spacing w:after="0" w:line="240" w:lineRule="auto"/>
          <w:rPr>
            <w:rFonts w:eastAsia="Times New Roman" w:cstheme="minorHAnsi"/>
            <w:kern w:val="0"/>
            <w:lang w:eastAsia="it-IT"/>
            <w14:ligatures w14:val="none"/>
          </w:rPr>
        </w:pPr>
        <w:r w:rsidRPr="0028039F">
          <w:rPr>
            <w:rFonts w:eastAsia="Times New Roman" w:cstheme="minorHAnsi"/>
            <w:kern w:val="0"/>
            <w:lang w:eastAsia="it-IT"/>
            <w14:ligatures w14:val="none"/>
          </w:rPr>
          <w:t>FS/EG/</w:t>
        </w:r>
        <w:proofErr w:type="spellStart"/>
        <w:r w:rsidRPr="0028039F">
          <w:rPr>
            <w:rFonts w:eastAsia="Times New Roman" w:cstheme="minorHAnsi"/>
            <w:kern w:val="0"/>
            <w:lang w:eastAsia="it-IT"/>
            <w14:ligatures w14:val="none"/>
          </w:rPr>
          <w:t>vc</w:t>
        </w:r>
        <w:proofErr w:type="spellEnd"/>
        <w:r w:rsidRPr="0028039F">
          <w:rPr>
            <w:rFonts w:eastAsia="Times New Roman" w:cstheme="minorHAnsi"/>
            <w:kern w:val="0"/>
            <w:lang w:eastAsia="it-IT"/>
            <w14:ligatures w14:val="none"/>
          </w:rPr>
          <w:t>/</w:t>
        </w:r>
        <w:proofErr w:type="spellStart"/>
        <w:r w:rsidRPr="0028039F">
          <w:rPr>
            <w:rFonts w:eastAsia="Times New Roman" w:cstheme="minorHAnsi"/>
            <w:kern w:val="0"/>
            <w:lang w:eastAsia="it-IT"/>
            <w14:ligatures w14:val="none"/>
          </w:rPr>
          <w:t>gb</w:t>
        </w:r>
        <w:proofErr w:type="spellEnd"/>
        <w:r w:rsidRPr="0028039F">
          <w:rPr>
            <w:rFonts w:eastAsia="Times New Roman" w:cstheme="minorHAnsi"/>
            <w:kern w:val="0"/>
            <w:lang w:eastAsia="it-IT"/>
            <w14:ligatures w14:val="none"/>
          </w:rPr>
          <w:t>/</w:t>
        </w:r>
        <w:proofErr w:type="spellStart"/>
        <w:r w:rsidRPr="0028039F">
          <w:rPr>
            <w:rFonts w:eastAsia="Times New Roman" w:cstheme="minorHAnsi"/>
            <w:kern w:val="0"/>
            <w:lang w:eastAsia="it-IT"/>
            <w14:ligatures w14:val="none"/>
          </w:rPr>
          <w:t>bp</w:t>
        </w:r>
        <w:proofErr w:type="spellEnd"/>
        <w:r w:rsidRPr="0028039F">
          <w:rPr>
            <w:rFonts w:eastAsia="Times New Roman" w:cstheme="minorHAnsi"/>
            <w:kern w:val="0"/>
            <w:lang w:eastAsia="it-IT"/>
            <w14:ligatures w14:val="none"/>
          </w:rPr>
          <w:t xml:space="preserve"> </w:t>
        </w:r>
        <w:r w:rsidRPr="0028039F">
          <w:rPr>
            <w:rFonts w:eastAsia="Times New Roman" w:cstheme="minorHAnsi"/>
            <w:kern w:val="0"/>
            <w:lang w:eastAsia="it-IT"/>
            <w14:ligatures w14:val="none"/>
          </w:rPr>
          <w:tab/>
        </w:r>
        <w:r>
          <w:rPr>
            <w:rFonts w:eastAsia="Times New Roman" w:cstheme="minorHAnsi"/>
            <w:kern w:val="0"/>
            <w:lang w:eastAsia="it-IT"/>
            <w14:ligatures w14:val="none"/>
          </w:rPr>
          <w:t xml:space="preserve">          </w:t>
        </w:r>
        <w:r w:rsidRPr="0028039F">
          <w:rPr>
            <w:rFonts w:eastAsia="Times New Roman" w:cstheme="minorHAnsi"/>
            <w:kern w:val="0"/>
            <w:lang w:eastAsia="it-IT"/>
            <w14:ligatures w14:val="none"/>
          </w:rPr>
          <w:t xml:space="preserve">Allegato I della DD 182-2025 del 31/07/2025 </w:t>
        </w:r>
      </w:p>
      <w:p w14:paraId="3243F70F" w14:textId="6F5F122C" w:rsidR="00990B9E" w:rsidRDefault="00FD27F3" w:rsidP="004E1174">
        <w:pPr>
          <w:spacing w:after="0" w:line="240" w:lineRule="auto"/>
          <w:jc w:val="right"/>
          <w:rPr>
            <w:rFonts w:ascii="Times New Roman" w:eastAsia="Times New Roman" w:hAnsi="Times New Roman" w:cs="Times New Roman"/>
            <w:kern w:val="0"/>
            <w:lang w:eastAsia="it-IT"/>
            <w14:ligatures w14:val="none"/>
          </w:rPr>
        </w:pPr>
        <w:r>
          <w:rPr>
            <w:rFonts w:eastAsia="Times New Roman" w:cstheme="minorHAnsi"/>
            <w:kern w:val="0"/>
            <w:lang w:eastAsia="it-IT"/>
            <w14:ligatures w14:val="none"/>
          </w:rPr>
          <w:t xml:space="preserve">        </w:t>
        </w:r>
        <w:r>
          <w:t xml:space="preserve">Pag.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3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NUMPAGES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4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77DB6" w14:textId="77777777" w:rsidR="004E1174" w:rsidRDefault="004E1174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914EA" w14:textId="77777777" w:rsidR="00990B9E" w:rsidRDefault="00990B9E">
    <w:pPr>
      <w:tabs>
        <w:tab w:val="center" w:pos="4819"/>
        <w:tab w:val="right" w:pos="10206"/>
      </w:tabs>
      <w:spacing w:after="0" w:line="240" w:lineRule="auto"/>
      <w:ind w:right="360"/>
      <w:jc w:val="both"/>
      <w:rPr>
        <w:rFonts w:eastAsia="Times New Roman" w:cstheme="minorHAnsi"/>
        <w:kern w:val="0"/>
        <w:sz w:val="16"/>
        <w:szCs w:val="24"/>
        <w:lang w:eastAsia="it-IT"/>
        <w14:ligatures w14:val="none"/>
      </w:rPr>
    </w:pPr>
  </w:p>
  <w:sdt>
    <w:sdtPr>
      <w:id w:val="-1500270413"/>
      <w:docPartObj>
        <w:docPartGallery w:val="Page Numbers (Top of Page)"/>
        <w:docPartUnique/>
      </w:docPartObj>
    </w:sdtPr>
    <w:sdtEndPr/>
    <w:sdtContent>
      <w:p w14:paraId="2D543FEF" w14:textId="77777777" w:rsidR="00990B9E" w:rsidRDefault="00FD27F3">
        <w:pPr>
          <w:spacing w:after="0" w:line="240" w:lineRule="auto"/>
          <w:jc w:val="center"/>
          <w:rPr>
            <w:rFonts w:ascii="Times New Roman" w:eastAsia="Times New Roman" w:hAnsi="Times New Roman" w:cs="Times New Roman"/>
            <w:kern w:val="0"/>
            <w:lang w:eastAsia="it-IT"/>
            <w14:ligatures w14:val="none"/>
          </w:rPr>
        </w:pPr>
        <w:r>
          <w:rPr>
            <w:rFonts w:eastAsia="Times New Roman" w:cstheme="minorHAnsi"/>
            <w:kern w:val="0"/>
            <w:lang w:eastAsia="it-IT"/>
            <w14:ligatures w14:val="none"/>
          </w:rPr>
          <w:t>FS/EG/</w:t>
        </w:r>
        <w:proofErr w:type="spellStart"/>
        <w:r>
          <w:rPr>
            <w:rFonts w:eastAsia="Times New Roman" w:cstheme="minorHAnsi"/>
            <w:kern w:val="0"/>
            <w:lang w:eastAsia="it-IT"/>
            <w14:ligatures w14:val="none"/>
          </w:rPr>
          <w:t>vc</w:t>
        </w:r>
        <w:proofErr w:type="spellEnd"/>
        <w:r>
          <w:rPr>
            <w:rFonts w:eastAsia="Times New Roman" w:cstheme="minorHAnsi"/>
            <w:kern w:val="0"/>
            <w:lang w:eastAsia="it-IT"/>
            <w14:ligatures w14:val="none"/>
          </w:rPr>
          <w:t>/</w:t>
        </w:r>
        <w:proofErr w:type="spellStart"/>
        <w:r>
          <w:rPr>
            <w:rFonts w:eastAsia="Times New Roman" w:cstheme="minorHAnsi"/>
            <w:kern w:val="0"/>
            <w:lang w:eastAsia="it-IT"/>
            <w14:ligatures w14:val="none"/>
          </w:rPr>
          <w:t>ep</w:t>
        </w:r>
        <w:proofErr w:type="spellEnd"/>
        <w:r>
          <w:rPr>
            <w:rFonts w:eastAsia="Times New Roman" w:cstheme="minorHAnsi"/>
            <w:kern w:val="0"/>
            <w:lang w:eastAsia="it-IT"/>
            <w14:ligatures w14:val="none"/>
          </w:rPr>
          <w:t xml:space="preserve">               Allegato I alla Determinazione n xxx-2025 del xx/xx/2025        </w:t>
        </w:r>
        <w:r>
          <w:t xml:space="preserve">Pag.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4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NUMPAGES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4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3FD45" w14:textId="77777777" w:rsidR="00990B9E" w:rsidRDefault="00990B9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DEB40" w14:textId="77777777" w:rsidR="00C75E1B" w:rsidRDefault="00FD27F3">
      <w:pPr>
        <w:spacing w:after="0" w:line="240" w:lineRule="auto"/>
      </w:pPr>
      <w:r>
        <w:separator/>
      </w:r>
    </w:p>
  </w:footnote>
  <w:footnote w:type="continuationSeparator" w:id="0">
    <w:p w14:paraId="55F5ECBE" w14:textId="77777777" w:rsidR="00C75E1B" w:rsidRDefault="00FD27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6A118" w14:textId="77777777" w:rsidR="004E1174" w:rsidRDefault="004E117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4F70C" w14:textId="77777777" w:rsidR="00990B9E" w:rsidRDefault="00FD27F3">
    <w:pPr>
      <w:pStyle w:val="Intestazione"/>
      <w:tabs>
        <w:tab w:val="clear" w:pos="4819"/>
        <w:tab w:val="clear" w:pos="9638"/>
        <w:tab w:val="left" w:pos="5796"/>
      </w:tabs>
    </w:pPr>
    <w:r>
      <w:rPr>
        <w:noProof/>
      </w:rPr>
      <w:drawing>
        <wp:anchor distT="0" distB="0" distL="0" distR="0" simplePos="0" relativeHeight="5" behindDoc="1" locked="0" layoutInCell="0" allowOverlap="1" wp14:anchorId="12240F09" wp14:editId="0C618119">
          <wp:simplePos x="0" y="0"/>
          <wp:positionH relativeFrom="margin">
            <wp:align>center</wp:align>
          </wp:positionH>
          <wp:positionV relativeFrom="paragraph">
            <wp:posOffset>-605790</wp:posOffset>
          </wp:positionV>
          <wp:extent cx="4735195" cy="1095375"/>
          <wp:effectExtent l="0" t="0" r="0" b="0"/>
          <wp:wrapNone/>
          <wp:docPr id="2" name="Immagine 3567912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35679123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735195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BDF1D" w14:textId="77777777" w:rsidR="004E1174" w:rsidRDefault="004E1174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2289F" w14:textId="77777777" w:rsidR="00990B9E" w:rsidRDefault="00FD27F3">
    <w:pPr>
      <w:pStyle w:val="Intestazione"/>
      <w:tabs>
        <w:tab w:val="clear" w:pos="4819"/>
        <w:tab w:val="clear" w:pos="9638"/>
        <w:tab w:val="left" w:pos="5796"/>
      </w:tabs>
    </w:pPr>
    <w:r>
      <w:rPr>
        <w:noProof/>
      </w:rPr>
      <w:drawing>
        <wp:anchor distT="0" distB="0" distL="0" distR="0" simplePos="0" relativeHeight="2" behindDoc="1" locked="0" layoutInCell="0" allowOverlap="1" wp14:anchorId="13A251BC" wp14:editId="55264EDF">
          <wp:simplePos x="0" y="0"/>
          <wp:positionH relativeFrom="margin">
            <wp:align>center</wp:align>
          </wp:positionH>
          <wp:positionV relativeFrom="paragraph">
            <wp:posOffset>-605790</wp:posOffset>
          </wp:positionV>
          <wp:extent cx="4735195" cy="1095375"/>
          <wp:effectExtent l="0" t="0" r="0" b="0"/>
          <wp:wrapNone/>
          <wp:docPr id="3" name="Copia Immagine 356791230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Copia Immagine 356791230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735195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3B931" w14:textId="77777777" w:rsidR="00990B9E" w:rsidRDefault="00990B9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D4046"/>
    <w:multiLevelType w:val="multilevel"/>
    <w:tmpl w:val="077C627E"/>
    <w:lvl w:ilvl="0">
      <w:start w:val="1"/>
      <w:numFmt w:val="upperLetter"/>
      <w:lvlText w:val="%1."/>
      <w:lvlJc w:val="left"/>
      <w:pPr>
        <w:tabs>
          <w:tab w:val="num" w:pos="0"/>
        </w:tabs>
        <w:ind w:left="147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38" w:hanging="180"/>
      </w:pPr>
    </w:lvl>
  </w:abstractNum>
  <w:abstractNum w:abstractNumId="1" w15:restartNumberingAfterBreak="0">
    <w:nsid w:val="249D4E1E"/>
    <w:multiLevelType w:val="multilevel"/>
    <w:tmpl w:val="500C6A0E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C515053"/>
    <w:multiLevelType w:val="multilevel"/>
    <w:tmpl w:val="B1489894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9B33606"/>
    <w:multiLevelType w:val="multilevel"/>
    <w:tmpl w:val="8E9A2776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7AFD7F43"/>
    <w:multiLevelType w:val="multilevel"/>
    <w:tmpl w:val="F7668D7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7C8011D8"/>
    <w:multiLevelType w:val="multilevel"/>
    <w:tmpl w:val="8B2EC80E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B9E"/>
    <w:rsid w:val="001E5606"/>
    <w:rsid w:val="0025056F"/>
    <w:rsid w:val="004E1174"/>
    <w:rsid w:val="00564969"/>
    <w:rsid w:val="00990B9E"/>
    <w:rsid w:val="00C75E1B"/>
    <w:rsid w:val="00FD2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C2D70"/>
  <w15:docId w15:val="{025C5085-747D-41E9-913E-E553A8E85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E29B4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testoCarattere">
    <w:name w:val="Corpo testo Carattere"/>
    <w:basedOn w:val="Carpredefinitoparagrafo"/>
    <w:uiPriority w:val="99"/>
    <w:semiHidden/>
    <w:qFormat/>
    <w:rsid w:val="001E28C3"/>
  </w:style>
  <w:style w:type="character" w:customStyle="1" w:styleId="CorpotestoCarattere1">
    <w:name w:val="Corpo testo Carattere1"/>
    <w:basedOn w:val="Carpredefinitoparagrafo"/>
    <w:link w:val="Corpotesto"/>
    <w:semiHidden/>
    <w:qFormat/>
    <w:rsid w:val="001E28C3"/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1E28C3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1E28C3"/>
  </w:style>
  <w:style w:type="character" w:styleId="Rimandocommento">
    <w:name w:val="annotation reference"/>
    <w:basedOn w:val="Carpredefinitoparagrafo"/>
    <w:uiPriority w:val="99"/>
    <w:semiHidden/>
    <w:unhideWhenUsed/>
    <w:qFormat/>
    <w:rsid w:val="003516EC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3516EC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3516EC"/>
    <w:rPr>
      <w:b/>
      <w:bCs/>
      <w:sz w:val="20"/>
      <w:szCs w:val="20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Corpotesto">
    <w:name w:val="Body Text"/>
    <w:basedOn w:val="Normale"/>
    <w:link w:val="CorpotestoCarattere1"/>
    <w:semiHidden/>
    <w:rsid w:val="001E28C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</w:rPr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 Unicode MS"/>
    </w:rPr>
  </w:style>
  <w:style w:type="paragraph" w:styleId="Paragrafoelenco">
    <w:name w:val="List Paragraph"/>
    <w:basedOn w:val="Normale"/>
    <w:uiPriority w:val="34"/>
    <w:qFormat/>
    <w:rsid w:val="001E28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1E28C3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1E28C3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Default">
    <w:name w:val="Default"/>
    <w:qFormat/>
    <w:rsid w:val="00E6752D"/>
    <w:rPr>
      <w:rFonts w:ascii="Calibri" w:eastAsia="Times New Roman" w:hAnsi="Calibri" w:cs="Calibri"/>
      <w:color w:val="000000"/>
      <w:kern w:val="0"/>
      <w:sz w:val="24"/>
      <w:szCs w:val="24"/>
      <w:lang w:eastAsia="it-IT"/>
    </w:rPr>
  </w:style>
  <w:style w:type="paragraph" w:customStyle="1" w:styleId="Testocommento1">
    <w:name w:val="Testo commento1"/>
    <w:basedOn w:val="Normale"/>
    <w:qFormat/>
    <w:rsid w:val="00BE7D5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rsid w:val="003516EC"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3516EC"/>
    <w:rPr>
      <w:b/>
      <w:bCs/>
    </w:rPr>
  </w:style>
  <w:style w:type="paragraph" w:customStyle="1" w:styleId="Contenutocornice">
    <w:name w:val="Contenuto cornice"/>
    <w:basedOn w:val="Normale"/>
    <w:qFormat/>
  </w:style>
  <w:style w:type="table" w:customStyle="1" w:styleId="Grigliatabellachiara1">
    <w:name w:val="Griglia tabella chiara1"/>
    <w:basedOn w:val="Tabellanormale"/>
    <w:uiPriority w:val="40"/>
    <w:rsid w:val="001E28C3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Grigliatabella">
    <w:name w:val="Table Grid"/>
    <w:basedOn w:val="Tabellanormale"/>
    <w:uiPriority w:val="59"/>
    <w:rsid w:val="001E28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741C3C-3EB2-4079-864D-FAA26D04D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895</Words>
  <Characters>5106</Characters>
  <Application>Microsoft Office Word</Application>
  <DocSecurity>0</DocSecurity>
  <Lines>42</Lines>
  <Paragraphs>11</Paragraphs>
  <ScaleCrop>false</ScaleCrop>
  <Company/>
  <LinksUpToDate>false</LinksUpToDate>
  <CharactersWithSpaces>5990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 PELISSETTI</dc:creator>
  <dc:description/>
  <cp:lastModifiedBy>Barbara Ponzetti</cp:lastModifiedBy>
  <cp:revision>7</cp:revision>
  <cp:lastPrinted>2025-07-31T13:10:00Z</cp:lastPrinted>
  <dcterms:created xsi:type="dcterms:W3CDTF">2025-07-01T12:35:00Z</dcterms:created>
  <dcterms:modified xsi:type="dcterms:W3CDTF">2025-07-31T13:10:00Z</dcterms:modified>
  <dc:language>it-IT</dc:language>
</cp:coreProperties>
</file>